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51" w:rsidRPr="00DB0E51" w:rsidRDefault="00DB0E51" w:rsidP="00DB0E51">
      <w:pPr>
        <w:pStyle w:val="Default"/>
        <w:rPr>
          <w:rFonts w:ascii="Times New Roman" w:hAnsi="Times New Roman" w:cs="Times New Roman"/>
        </w:rPr>
      </w:pPr>
      <w:r w:rsidRPr="00DB0E51">
        <w:rPr>
          <w:rFonts w:ascii="Times New Roman" w:hAnsi="Times New Roman" w:cs="Times New Roman"/>
          <w:b/>
          <w:bCs/>
        </w:rPr>
        <w:t xml:space="preserve">ЧТО ДЕЛАТЬ, ЕСЛИ… ребенок не хочет учиться? </w:t>
      </w:r>
    </w:p>
    <w:p w:rsidR="001656F2" w:rsidRDefault="00DB0E51" w:rsidP="00DB0E51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Вот несколько рекомендаций</w:t>
      </w:r>
      <w:r w:rsidRPr="00DB0E51">
        <w:rPr>
          <w:rFonts w:ascii="Times New Roman" w:hAnsi="Times New Roman" w:cs="Times New Roman"/>
          <w:b/>
          <w:bCs/>
          <w:color w:val="auto"/>
        </w:rPr>
        <w:t>, которые помогут вам изменить ситуацию.</w:t>
      </w:r>
    </w:p>
    <w:p w:rsidR="00DB0E51" w:rsidRPr="0007185E" w:rsidRDefault="00DB0E51" w:rsidP="0007185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B0E51" w:rsidRPr="0007185E" w:rsidRDefault="00DB0E51" w:rsidP="0007185E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7185E">
        <w:rPr>
          <w:rFonts w:ascii="Times New Roman" w:hAnsi="Times New Roman" w:cs="Times New Roman"/>
          <w:b/>
          <w:bCs/>
        </w:rPr>
        <w:t xml:space="preserve">Создать поддерживающую среду. </w:t>
      </w:r>
      <w:r w:rsidRPr="0007185E">
        <w:rPr>
          <w:rFonts w:ascii="Times New Roman" w:hAnsi="Times New Roman" w:cs="Times New Roman"/>
          <w:bCs/>
        </w:rPr>
        <w:t>Одним из главных факторов, затрудняющих умственную деятельность для ребенка является стресс. В ситуации эмоциональной истощенности и опасности все силы у ребенка уходят на то, чтобы «выжить», а не учиться или делать домашние задания. Именно поэтому родителям (законным представителям) учеников необходимо позаботиться о том, чтобы в</w:t>
      </w:r>
      <w:r w:rsidRPr="0007185E">
        <w:rPr>
          <w:rFonts w:ascii="Times New Roman" w:hAnsi="Times New Roman" w:cs="Times New Roman"/>
        </w:rPr>
        <w:t xml:space="preserve"> жизни ребенка всегда было место, где он мог бы чувствовать себя принятым и любимым – независимо от оценок. </w:t>
      </w:r>
    </w:p>
    <w:p w:rsidR="00DB0E51" w:rsidRPr="0007185E" w:rsidRDefault="00DB0E51" w:rsidP="0007185E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7185E">
        <w:rPr>
          <w:rFonts w:ascii="Times New Roman" w:hAnsi="Times New Roman" w:cs="Times New Roman"/>
          <w:b/>
          <w:bCs/>
        </w:rPr>
        <w:t>Расставить приоритеты</w:t>
      </w:r>
      <w:r w:rsidRPr="0007185E">
        <w:rPr>
          <w:rFonts w:ascii="Times New Roman" w:hAnsi="Times New Roman" w:cs="Times New Roman"/>
          <w:b/>
          <w:bCs/>
        </w:rPr>
        <w:t>.</w:t>
      </w:r>
      <w:r w:rsidRPr="0007185E">
        <w:rPr>
          <w:rFonts w:ascii="Times New Roman" w:hAnsi="Times New Roman" w:cs="Times New Roman"/>
        </w:rPr>
        <w:t xml:space="preserve"> </w:t>
      </w:r>
      <w:r w:rsidRPr="0007185E">
        <w:rPr>
          <w:rFonts w:ascii="Times New Roman" w:hAnsi="Times New Roman" w:cs="Times New Roman"/>
          <w:color w:val="auto"/>
        </w:rPr>
        <w:t>Насколько важно, чтобы ребенок, который ме</w:t>
      </w:r>
      <w:r w:rsidRPr="0007185E">
        <w:rPr>
          <w:rFonts w:ascii="Times New Roman" w:hAnsi="Times New Roman" w:cs="Times New Roman"/>
          <w:color w:val="auto"/>
        </w:rPr>
        <w:t xml:space="preserve">чтает стать </w:t>
      </w:r>
      <w:r w:rsidRPr="0007185E">
        <w:rPr>
          <w:rFonts w:ascii="Times New Roman" w:hAnsi="Times New Roman" w:cs="Times New Roman"/>
          <w:color w:val="auto"/>
        </w:rPr>
        <w:t xml:space="preserve">программистом, </w:t>
      </w:r>
      <w:r w:rsidRPr="0007185E">
        <w:rPr>
          <w:rFonts w:ascii="Times New Roman" w:hAnsi="Times New Roman" w:cs="Times New Roman"/>
          <w:color w:val="auto"/>
        </w:rPr>
        <w:t xml:space="preserve">умел </w:t>
      </w:r>
      <w:r w:rsidRPr="0007185E">
        <w:rPr>
          <w:rFonts w:ascii="Times New Roman" w:hAnsi="Times New Roman" w:cs="Times New Roman"/>
          <w:color w:val="auto"/>
        </w:rPr>
        <w:t>писать сочинения на «отлично»? Учебный процесс принесет пользу и радость, если расставленные приоритеты будут учитывать существующие таланты и устремления ребенка.</w:t>
      </w:r>
    </w:p>
    <w:p w:rsidR="00DB0E51" w:rsidRPr="0007185E" w:rsidRDefault="00DB0E51" w:rsidP="0007185E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7185E">
        <w:rPr>
          <w:rFonts w:ascii="Times New Roman" w:hAnsi="Times New Roman" w:cs="Times New Roman"/>
          <w:b/>
          <w:bCs/>
        </w:rPr>
        <w:t>Вернуть понимание</w:t>
      </w:r>
      <w:r w:rsidRPr="0007185E">
        <w:rPr>
          <w:rFonts w:ascii="Times New Roman" w:hAnsi="Times New Roman" w:cs="Times New Roman"/>
          <w:b/>
          <w:bCs/>
        </w:rPr>
        <w:t>.</w:t>
      </w:r>
      <w:r w:rsidRPr="0007185E">
        <w:rPr>
          <w:rFonts w:ascii="Times New Roman" w:hAnsi="Times New Roman" w:cs="Times New Roman"/>
        </w:rPr>
        <w:t xml:space="preserve"> Очень часто ученики средней или старшей школы «избегают» какие-то определенные учебные предметы, поскольку не понимают материал, соответственно они избегают «ситуацию неуспеха». </w:t>
      </w:r>
      <w:r w:rsidRPr="0007185E">
        <w:rPr>
          <w:rFonts w:ascii="Times New Roman" w:hAnsi="Times New Roman" w:cs="Times New Roman"/>
          <w:color w:val="auto"/>
        </w:rPr>
        <w:t xml:space="preserve">Для восстановления понимания </w:t>
      </w:r>
    </w:p>
    <w:p w:rsidR="00691511" w:rsidRPr="0007185E" w:rsidRDefault="00DB0E51" w:rsidP="000718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7185E">
        <w:rPr>
          <w:rFonts w:ascii="Times New Roman" w:hAnsi="Times New Roman" w:cs="Times New Roman"/>
          <w:color w:val="auto"/>
        </w:rPr>
        <w:t xml:space="preserve">предмета и устранения пробелов в знаниях иногда требуется вернуться назад – к более ранним темам и материалам учебного курса. В этом могут помочь индивидуальные занятия с </w:t>
      </w:r>
      <w:r w:rsidR="00691511" w:rsidRPr="0007185E">
        <w:rPr>
          <w:rFonts w:ascii="Times New Roman" w:hAnsi="Times New Roman" w:cs="Times New Roman"/>
          <w:color w:val="auto"/>
        </w:rPr>
        <w:t xml:space="preserve">учителями, посещение внеурочных занятий. </w:t>
      </w:r>
    </w:p>
    <w:p w:rsidR="00691511" w:rsidRPr="0007185E" w:rsidRDefault="00691511" w:rsidP="0007185E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7185E">
        <w:rPr>
          <w:rFonts w:ascii="Times New Roman" w:hAnsi="Times New Roman" w:cs="Times New Roman"/>
          <w:b/>
          <w:bCs/>
        </w:rPr>
        <w:t xml:space="preserve">Научить планировать </w:t>
      </w:r>
      <w:r w:rsidRPr="0007185E">
        <w:rPr>
          <w:rFonts w:ascii="Times New Roman" w:hAnsi="Times New Roman" w:cs="Times New Roman"/>
          <w:b/>
          <w:bCs/>
          <w:color w:val="auto"/>
        </w:rPr>
        <w:t>время</w:t>
      </w:r>
      <w:r w:rsidRPr="0007185E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07185E">
        <w:rPr>
          <w:rFonts w:ascii="Times New Roman" w:hAnsi="Times New Roman" w:cs="Times New Roman"/>
          <w:color w:val="auto"/>
        </w:rPr>
        <w:t xml:space="preserve">Помогите ребенку организовать свое </w:t>
      </w:r>
    </w:p>
    <w:p w:rsidR="00691511" w:rsidRPr="0007185E" w:rsidRDefault="00691511" w:rsidP="000718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7185E">
        <w:rPr>
          <w:rFonts w:ascii="Times New Roman" w:hAnsi="Times New Roman" w:cs="Times New Roman"/>
          <w:color w:val="auto"/>
        </w:rPr>
        <w:t xml:space="preserve">время с перерывами для отдыха. Например – </w:t>
      </w:r>
      <w:r w:rsidRPr="0007185E">
        <w:rPr>
          <w:rFonts w:ascii="Times New Roman" w:hAnsi="Times New Roman" w:cs="Times New Roman"/>
          <w:color w:val="auto"/>
        </w:rPr>
        <w:t>25</w:t>
      </w:r>
      <w:r w:rsidRPr="0007185E">
        <w:rPr>
          <w:rFonts w:ascii="Times New Roman" w:hAnsi="Times New Roman" w:cs="Times New Roman"/>
          <w:color w:val="auto"/>
        </w:rPr>
        <w:t xml:space="preserve"> минут решаем примеры, 10 минут – отдыхаем (в том числе от гаджетов).</w:t>
      </w:r>
    </w:p>
    <w:p w:rsidR="00691511" w:rsidRPr="0007185E" w:rsidRDefault="00691511" w:rsidP="0007185E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7185E">
        <w:rPr>
          <w:rFonts w:ascii="Times New Roman" w:hAnsi="Times New Roman" w:cs="Times New Roman"/>
          <w:b/>
          <w:bCs/>
        </w:rPr>
        <w:t xml:space="preserve">Способствовать развитию положительной самооценки. </w:t>
      </w:r>
      <w:r w:rsidRPr="0007185E">
        <w:rPr>
          <w:rFonts w:ascii="Times New Roman" w:hAnsi="Times New Roman" w:cs="Times New Roman"/>
          <w:bCs/>
        </w:rPr>
        <w:t>Дайте увидеть ребёнку собственный прогресс, научите его гордиться даже своими маленькими достижениями. Чтобы это сделать, нужно делиться своими наблюдениями о том, что</w:t>
      </w:r>
      <w:r w:rsidRPr="0007185E">
        <w:rPr>
          <w:rFonts w:ascii="Times New Roman" w:hAnsi="Times New Roman" w:cs="Times New Roman"/>
        </w:rPr>
        <w:t xml:space="preserve"> вам нравится в его стараниях и способностях.</w:t>
      </w:r>
    </w:p>
    <w:p w:rsidR="00691511" w:rsidRPr="0007185E" w:rsidRDefault="00691511" w:rsidP="0007185E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7185E">
        <w:rPr>
          <w:rFonts w:ascii="Times New Roman" w:hAnsi="Times New Roman" w:cs="Times New Roman"/>
          <w:b/>
          <w:bCs/>
        </w:rPr>
        <w:t>Отказаться от сравнений</w:t>
      </w:r>
      <w:r w:rsidRPr="0007185E">
        <w:rPr>
          <w:rFonts w:ascii="Times New Roman" w:hAnsi="Times New Roman" w:cs="Times New Roman"/>
          <w:b/>
          <w:bCs/>
        </w:rPr>
        <w:t>.</w:t>
      </w:r>
      <w:r w:rsidRPr="0007185E">
        <w:rPr>
          <w:rFonts w:ascii="Times New Roman" w:hAnsi="Times New Roman" w:cs="Times New Roman"/>
        </w:rPr>
        <w:t xml:space="preserve"> </w:t>
      </w:r>
      <w:r w:rsidRPr="0007185E">
        <w:rPr>
          <w:rFonts w:ascii="Times New Roman" w:hAnsi="Times New Roman" w:cs="Times New Roman"/>
          <w:color w:val="auto"/>
        </w:rPr>
        <w:t xml:space="preserve">Сравнения </w:t>
      </w:r>
      <w:r w:rsidRPr="0007185E">
        <w:rPr>
          <w:rFonts w:ascii="Times New Roman" w:hAnsi="Times New Roman" w:cs="Times New Roman"/>
          <w:color w:val="auto"/>
        </w:rPr>
        <w:t xml:space="preserve">не всегда выполняет функцию мотивации, как правило сравнения ребенка с другими понижает его самооценку. Некоторые дети испытывают подавленность, дискомфорт, закрываются от взрослых. Исключением может быть </w:t>
      </w:r>
      <w:r w:rsidRPr="0007185E">
        <w:rPr>
          <w:rFonts w:ascii="Times New Roman" w:hAnsi="Times New Roman" w:cs="Times New Roman"/>
          <w:color w:val="auto"/>
        </w:rPr>
        <w:t xml:space="preserve">только </w:t>
      </w:r>
      <w:r w:rsidRPr="0007185E">
        <w:rPr>
          <w:rFonts w:ascii="Times New Roman" w:hAnsi="Times New Roman" w:cs="Times New Roman"/>
          <w:color w:val="auto"/>
        </w:rPr>
        <w:t xml:space="preserve">если </w:t>
      </w:r>
      <w:r w:rsidRPr="0007185E">
        <w:rPr>
          <w:rFonts w:ascii="Times New Roman" w:hAnsi="Times New Roman" w:cs="Times New Roman"/>
          <w:color w:val="auto"/>
        </w:rPr>
        <w:t xml:space="preserve">речь идет о сравнении как поддержке и утешении: «Я в детстве тоже не очень понимала </w:t>
      </w:r>
      <w:r w:rsidRPr="0007185E">
        <w:rPr>
          <w:rFonts w:ascii="Times New Roman" w:hAnsi="Times New Roman" w:cs="Times New Roman"/>
          <w:color w:val="auto"/>
        </w:rPr>
        <w:t>биологию</w:t>
      </w:r>
      <w:r w:rsidRPr="0007185E">
        <w:rPr>
          <w:rFonts w:ascii="Times New Roman" w:hAnsi="Times New Roman" w:cs="Times New Roman"/>
          <w:color w:val="auto"/>
        </w:rPr>
        <w:t xml:space="preserve">, но потом ее полюбила». Сравнения полезны только там, где помогают увидеть развитие к лучшему: «Раньше у тебя совсем не получалось решать примеры с </w:t>
      </w:r>
      <w:r w:rsidRPr="0007185E">
        <w:rPr>
          <w:rFonts w:ascii="Times New Roman" w:hAnsi="Times New Roman" w:cs="Times New Roman"/>
          <w:color w:val="auto"/>
        </w:rPr>
        <w:t>делением</w:t>
      </w:r>
      <w:r w:rsidRPr="0007185E">
        <w:rPr>
          <w:rFonts w:ascii="Times New Roman" w:hAnsi="Times New Roman" w:cs="Times New Roman"/>
          <w:color w:val="auto"/>
        </w:rPr>
        <w:t xml:space="preserve">. А теперь ты решаешь их самостоятельно и </w:t>
      </w:r>
      <w:r w:rsidRPr="0007185E">
        <w:rPr>
          <w:rFonts w:ascii="Times New Roman" w:hAnsi="Times New Roman" w:cs="Times New Roman"/>
          <w:color w:val="auto"/>
        </w:rPr>
        <w:t>редко</w:t>
      </w:r>
      <w:r w:rsidRPr="0007185E">
        <w:rPr>
          <w:rFonts w:ascii="Times New Roman" w:hAnsi="Times New Roman" w:cs="Times New Roman"/>
          <w:color w:val="auto"/>
        </w:rPr>
        <w:t xml:space="preserve"> допускаешь</w:t>
      </w:r>
      <w:r w:rsidRPr="0007185E">
        <w:rPr>
          <w:rFonts w:ascii="Times New Roman" w:hAnsi="Times New Roman" w:cs="Times New Roman"/>
          <w:color w:val="auto"/>
        </w:rPr>
        <w:t xml:space="preserve"> ошибки». </w:t>
      </w:r>
    </w:p>
    <w:p w:rsidR="00691511" w:rsidRPr="0007185E" w:rsidRDefault="00691511" w:rsidP="0007185E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7185E">
        <w:rPr>
          <w:rFonts w:ascii="Times New Roman" w:hAnsi="Times New Roman" w:cs="Times New Roman"/>
          <w:b/>
          <w:bCs/>
        </w:rPr>
        <w:t>Придумать систему «бонусов»</w:t>
      </w:r>
      <w:r w:rsidRPr="0007185E">
        <w:rPr>
          <w:rFonts w:ascii="Times New Roman" w:hAnsi="Times New Roman" w:cs="Times New Roman"/>
          <w:b/>
          <w:bCs/>
        </w:rPr>
        <w:t>.</w:t>
      </w:r>
      <w:r w:rsidRPr="0007185E">
        <w:rPr>
          <w:rFonts w:ascii="Times New Roman" w:hAnsi="Times New Roman" w:cs="Times New Roman"/>
          <w:color w:val="auto"/>
        </w:rPr>
        <w:t xml:space="preserve"> </w:t>
      </w:r>
      <w:r w:rsidRPr="0007185E">
        <w:rPr>
          <w:rFonts w:ascii="Times New Roman" w:hAnsi="Times New Roman" w:cs="Times New Roman"/>
          <w:color w:val="auto"/>
        </w:rPr>
        <w:t>Когда достижение целей связывается с переживанием радости и признания, стремиться к новым победам становится намного приятней.</w:t>
      </w:r>
    </w:p>
    <w:p w:rsidR="00691511" w:rsidRPr="0007185E" w:rsidRDefault="00691511" w:rsidP="0007185E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7185E">
        <w:rPr>
          <w:rFonts w:ascii="Times New Roman" w:hAnsi="Times New Roman" w:cs="Times New Roman"/>
          <w:b/>
          <w:bCs/>
        </w:rPr>
        <w:t>Будьте примером</w:t>
      </w:r>
      <w:r w:rsidRPr="0007185E">
        <w:rPr>
          <w:rFonts w:ascii="Times New Roman" w:hAnsi="Times New Roman" w:cs="Times New Roman"/>
          <w:b/>
          <w:bCs/>
        </w:rPr>
        <w:t xml:space="preserve">. </w:t>
      </w:r>
      <w:bookmarkStart w:id="0" w:name="_GoBack"/>
      <w:r w:rsidR="0007185E" w:rsidRPr="0007185E">
        <w:rPr>
          <w:rFonts w:ascii="Times New Roman" w:hAnsi="Times New Roman" w:cs="Times New Roman"/>
          <w:bCs/>
        </w:rPr>
        <w:t>Путем психологических экспериментов было выявлено, что</w:t>
      </w:r>
      <w:bookmarkEnd w:id="0"/>
      <w:r w:rsidR="0007185E" w:rsidRPr="0007185E">
        <w:rPr>
          <w:rFonts w:ascii="Times New Roman" w:hAnsi="Times New Roman" w:cs="Times New Roman"/>
          <w:b/>
          <w:bCs/>
        </w:rPr>
        <w:t xml:space="preserve"> </w:t>
      </w:r>
      <w:r w:rsidRPr="0007185E">
        <w:rPr>
          <w:rFonts w:ascii="Times New Roman" w:hAnsi="Times New Roman" w:cs="Times New Roman"/>
          <w:color w:val="auto"/>
        </w:rPr>
        <w:t>на уровень познавательной активности детей влияет, прежде всего, пример близких ребенку взрослых. Чем больше вы интересуетесь новым и радуетесь собственной жизни, тем больше ребенку хочется следовать вашему примеру.</w:t>
      </w:r>
    </w:p>
    <w:sectPr w:rsidR="00691511" w:rsidRPr="0007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FCINT+FranklinGothicDemiCondC">
    <w:altName w:val="Franklin Gothic Demi Cond C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5pt;height:11.5pt" o:bullet="t">
        <v:imagedata r:id="rId1" o:title="msoAA4C"/>
      </v:shape>
    </w:pict>
  </w:numPicBullet>
  <w:abstractNum w:abstractNumId="0" w15:restartNumberingAfterBreak="0">
    <w:nsid w:val="696D3D70"/>
    <w:multiLevelType w:val="hybridMultilevel"/>
    <w:tmpl w:val="945E7D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51"/>
    <w:rsid w:val="0007185E"/>
    <w:rsid w:val="001656F2"/>
    <w:rsid w:val="00691511"/>
    <w:rsid w:val="00D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1F5C"/>
  <w15:chartTrackingRefBased/>
  <w15:docId w15:val="{6A1CD955-B657-49E8-BE1B-054F80FA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0E51"/>
    <w:pPr>
      <w:autoSpaceDE w:val="0"/>
      <w:autoSpaceDN w:val="0"/>
      <w:adjustRightInd w:val="0"/>
      <w:spacing w:after="0" w:line="240" w:lineRule="auto"/>
    </w:pPr>
    <w:rPr>
      <w:rFonts w:ascii="UFCINT+FranklinGothicDemiCondC" w:hAnsi="UFCINT+FranklinGothicDemiCondC" w:cs="UFCINT+FranklinGothicDemiCond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Гургенидзе</dc:creator>
  <cp:keywords/>
  <dc:description/>
  <cp:lastModifiedBy>Венера Гургенидзе</cp:lastModifiedBy>
  <cp:revision>1</cp:revision>
  <dcterms:created xsi:type="dcterms:W3CDTF">2024-09-26T14:22:00Z</dcterms:created>
  <dcterms:modified xsi:type="dcterms:W3CDTF">2024-09-26T14:47:00Z</dcterms:modified>
</cp:coreProperties>
</file>