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A381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5FA84508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556D3473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5981F2DF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694F3FB5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204BF5C5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1D205971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7D13F37A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2DD79F9D" w14:textId="77777777" w:rsidR="00654101" w:rsidRDefault="00654101" w:rsidP="006541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Календарное планирование ВР</w:t>
      </w:r>
    </w:p>
    <w:p w14:paraId="441324B3" w14:textId="050F6481" w:rsidR="00654101" w:rsidRPr="000B784D" w:rsidRDefault="00654101" w:rsidP="006541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н</w:t>
      </w:r>
      <w:r w:rsidRPr="000B784D">
        <w:rPr>
          <w:rFonts w:ascii="Times New Roman" w:hAnsi="Times New Roman" w:cs="Times New Roman"/>
          <w:b/>
          <w:sz w:val="56"/>
          <w:szCs w:val="20"/>
        </w:rPr>
        <w:t>а 202</w:t>
      </w:r>
      <w:r w:rsidR="00D253A9">
        <w:rPr>
          <w:rFonts w:ascii="Times New Roman" w:hAnsi="Times New Roman" w:cs="Times New Roman"/>
          <w:b/>
          <w:sz w:val="56"/>
          <w:szCs w:val="20"/>
        </w:rPr>
        <w:t>5</w:t>
      </w:r>
      <w:r w:rsidRPr="000B784D">
        <w:rPr>
          <w:rFonts w:ascii="Times New Roman" w:hAnsi="Times New Roman" w:cs="Times New Roman"/>
          <w:b/>
          <w:sz w:val="56"/>
          <w:szCs w:val="20"/>
        </w:rPr>
        <w:t>-2</w:t>
      </w:r>
      <w:r w:rsidR="00D253A9">
        <w:rPr>
          <w:rFonts w:ascii="Times New Roman" w:hAnsi="Times New Roman" w:cs="Times New Roman"/>
          <w:b/>
          <w:sz w:val="56"/>
          <w:szCs w:val="20"/>
        </w:rPr>
        <w:t>6</w:t>
      </w:r>
      <w:r w:rsidRPr="000B784D">
        <w:rPr>
          <w:rFonts w:ascii="Times New Roman" w:hAnsi="Times New Roman" w:cs="Times New Roman"/>
          <w:b/>
          <w:sz w:val="56"/>
          <w:szCs w:val="20"/>
        </w:rPr>
        <w:t xml:space="preserve"> учебный год</w:t>
      </w:r>
    </w:p>
    <w:p w14:paraId="071E9E4B" w14:textId="77777777" w:rsidR="00AA0AE0" w:rsidRPr="000B784D" w:rsidRDefault="00AA0AE0" w:rsidP="00802A0B">
      <w:pPr>
        <w:spacing w:after="0" w:line="240" w:lineRule="auto"/>
        <w:rPr>
          <w:rFonts w:ascii="Times New Roman" w:hAnsi="Times New Roman" w:cs="Times New Roman"/>
          <w:b/>
          <w:sz w:val="56"/>
          <w:szCs w:val="20"/>
        </w:rPr>
      </w:pPr>
    </w:p>
    <w:p w14:paraId="3CAB5274" w14:textId="77777777" w:rsidR="00AA0AE0" w:rsidRP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(</w:t>
      </w:r>
      <w:r w:rsidR="00931FB3">
        <w:rPr>
          <w:rFonts w:ascii="Times New Roman" w:hAnsi="Times New Roman" w:cs="Times New Roman"/>
          <w:b/>
          <w:sz w:val="56"/>
          <w:szCs w:val="20"/>
        </w:rPr>
        <w:t>9-11</w:t>
      </w:r>
      <w:r w:rsidR="00A42693">
        <w:rPr>
          <w:rFonts w:ascii="Times New Roman" w:hAnsi="Times New Roman" w:cs="Times New Roman"/>
          <w:b/>
          <w:sz w:val="56"/>
          <w:szCs w:val="20"/>
        </w:rPr>
        <w:t xml:space="preserve"> классы</w:t>
      </w:r>
      <w:r>
        <w:rPr>
          <w:rFonts w:ascii="Times New Roman" w:hAnsi="Times New Roman" w:cs="Times New Roman"/>
          <w:b/>
          <w:sz w:val="56"/>
          <w:szCs w:val="20"/>
        </w:rPr>
        <w:t>)</w:t>
      </w:r>
    </w:p>
    <w:p w14:paraId="1386F041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3ABBA55C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BC399A8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9EA96B4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7A4349C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183078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AC3E0F6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79A3C4C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307FE10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4AA661B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81BFFC9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530BB0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983E2DF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3A34AFE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A80E523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DE35B1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362A3FFF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DE5EDC9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8DFEAD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14059F9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CC87D93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2863B4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29C1810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953E36D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2487641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0ED9B84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673F331" w14:textId="77777777" w:rsidR="000B784D" w:rsidRPr="001D4435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9456947" w14:textId="77777777" w:rsidR="00AA0AE0" w:rsidRPr="00D2565F" w:rsidRDefault="00AA0AE0" w:rsidP="00802A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E4B7C2" w14:textId="77777777" w:rsidR="00AA0AE0" w:rsidRDefault="00AA0AE0" w:rsidP="005F3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6A8E21" w14:textId="77777777" w:rsidR="001D4435" w:rsidRDefault="001D4435" w:rsidP="005F3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244"/>
        <w:gridCol w:w="1538"/>
        <w:gridCol w:w="2431"/>
      </w:tblGrid>
      <w:tr w:rsidR="00931FB3" w:rsidRPr="00931FB3" w14:paraId="065A2FC6" w14:textId="77777777" w:rsidTr="00931FB3">
        <w:trPr>
          <w:trHeight w:val="52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B5D2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№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29BB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Мероприятие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C3B1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Дата проведения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4583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Ответственные </w:t>
            </w:r>
          </w:p>
        </w:tc>
      </w:tr>
      <w:tr w:rsidR="00931FB3" w:rsidRPr="00931FB3" w14:paraId="65259C93" w14:textId="77777777" w:rsidTr="00931FB3">
        <w:trPr>
          <w:trHeight w:val="300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76BF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Модуль «Урочная деятельность»</w:t>
            </w:r>
          </w:p>
        </w:tc>
      </w:tr>
      <w:tr w:rsidR="00931FB3" w:rsidRPr="00931FB3" w14:paraId="0EFDFAE7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495E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8C63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Петербургский урок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8340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0851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33461CF2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F30F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5F3F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Развитие ФГ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CC66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3894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1985270B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1339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4691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окончания Второй Мировой войны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F82C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8B85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6E008331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79C6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6DE6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DD7F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44AA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0304F79F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5D42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9B96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музыки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ABCA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4EFE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7F5BFA16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C3BC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EBAF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Развитие ФГ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71C4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3958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5A106776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6180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5808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народного единства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020F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D9BD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36F429E8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E0A5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F515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171F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E035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398403A1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86D5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6939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Государственного герба Российской Федерации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8050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5D83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660C5477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C0EE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5995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Развитие ФГ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7EF5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52BC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4E6473A5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152C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0F48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0E7C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7E7C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3D430123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5686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3A4C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российского студенчества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5C40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D466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3D7386AC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F712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401E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разгрома советскими войсками немецко-фашистских войск в Сталинградской битве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947D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4FB9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0878AE2E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259A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5A44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Российской науки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CC88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5E9D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1C7B059A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EE2D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2356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родного языка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80A6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33A9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61D2B57B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2A38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7A5C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Единый урок "Взрослый разговоры о мире"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F2D7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0F3B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712F81A9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90F2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6C1A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Онлайн родительское собрание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FFAF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B7A4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43FEC02A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E183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4F96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Единый урок "Герои нашего времени"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1FB4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1B87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1BCF6AE1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EECA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A14B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Лекция "</w:t>
            </w:r>
            <w:proofErr w:type="spellStart"/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Фейковые</w:t>
            </w:r>
            <w:proofErr w:type="spellEnd"/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новости"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8A97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9E19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01CE4335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3F3E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FFD2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Единый урок "Крымская весна"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F386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397A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7CBE505A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4F1B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8D7F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Онлайн-урок "Русская весна"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0EB5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1BB6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7D8905E0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D7DE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43F2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технологии, вклад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8213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E6D6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2276B462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3585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FCB4E" w14:textId="166AEE20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онлайн-урок </w:t>
            </w:r>
            <w:r w:rsidR="00826D92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Детская и подростковая литература</w:t>
            </w:r>
            <w:r w:rsidR="00826D92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74BC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3B07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03B2CC67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2C89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5995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Всероссийские уроки добровольчества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8E56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 - 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5030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67C32A58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A603B" w14:textId="15662481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A3A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AB43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Всероссийские уроки добровольчества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F7FE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 - 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AEBC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2AC32C29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C6D00" w14:textId="4981FDF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A3A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E7C9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Показ фильмов "Цикл фильмов "Солдаты милосердия" в соц. сетях школы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E22F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0387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69F138A0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6E589" w14:textId="6741E6CF" w:rsidR="00931FB3" w:rsidRPr="00931FB3" w:rsidRDefault="001A3A41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08CB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Всероссийский открытый онлайн-урок, посвященный истории отечественной космонавтики и современным достижениям в отрасли, в рамках Международного аэрокосмического фестиваля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2269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E27F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411BBA02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64DE8" w14:textId="1E955563" w:rsidR="00931FB3" w:rsidRPr="00931FB3" w:rsidRDefault="001A3A41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799D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Мотивационный фильм "Большая перемена"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4CD4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3FB4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66DAFA2B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BAD66" w14:textId="3C63A81A" w:rsidR="00931FB3" w:rsidRPr="00931FB3" w:rsidRDefault="001A3A41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8179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 "Ценности и героизм"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EE20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1703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931FB3" w:rsidRPr="00931FB3" w14:paraId="45A57148" w14:textId="77777777" w:rsidTr="00931FB3">
        <w:trPr>
          <w:trHeight w:val="300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C3E0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Модуль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«Курсы внеурочной деятельности»</w:t>
            </w:r>
          </w:p>
        </w:tc>
      </w:tr>
      <w:tr w:rsidR="00931FB3" w:rsidRPr="00931FB3" w14:paraId="68532353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7BB0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F26F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Олимпиадное движение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7357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9E3C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3C6930E5" w14:textId="77777777" w:rsidTr="00931FB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F1A8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A15D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портфолио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4E70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F85B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67E9FED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5874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275B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Неделя естественно-научного цикла, неделя истории и обществознания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AFB0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CCD3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0214EA2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15C1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7834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Защита проектов 9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3095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B09D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1BE0AB5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78F5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3E1A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Защита проектов 11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42EE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894C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432B349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973D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E773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Неделя математики и информатики, неделя русского языка и литературы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F7C7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625F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0D530D6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C959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37F7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Неделя английского языка, неделя спорта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1E3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E049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7D30CF6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67F5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EF7C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Защита проектов 11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5683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BB94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4F73049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2B6F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1A28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Всемирный день театра, неделя английского языка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5FB5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8766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Чехлаевская Н.В.</w:t>
            </w:r>
          </w:p>
        </w:tc>
      </w:tr>
      <w:tr w:rsidR="00931FB3" w:rsidRPr="00931FB3" w14:paraId="5E1E9651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2FC8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Модуль «Классное руководство»</w:t>
            </w:r>
          </w:p>
        </w:tc>
      </w:tr>
      <w:tr w:rsidR="00931FB3" w:rsidRPr="00931FB3" w14:paraId="5926049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9820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D65B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Классный час "Начало блокады Ленинграда"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4C36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9F62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179E4D7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A484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3B39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"Социально опасные сообщества и группы в социальных сетях"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CB17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122B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8EA759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F309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7E09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Классный час "Демографическая пирамида-взгляд в будущее"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F71C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D657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5C51FD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D5F1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5FBA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Единый информационный день "Наша безопасность»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3162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56E4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936910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2765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279D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Классный час "Финансовая грамотность"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7FFB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A29E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582790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7B5E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952E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"Перепись населения"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D48E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34EC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755AB2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A76C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BC40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Предновогоднее мероприятие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D080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AD90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3E25BB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3D26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CA91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Программа "Всё, что тебя касается"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FBD1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6A84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F0496D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691D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4DA3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Классный час "Главный закон страны"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3466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14EA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A9A9CC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ACAE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61CB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Новогодние посиделки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85F7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2260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1DAA38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E941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4A0A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Выход на лед. Правила поведения в общественных местах.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4267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5AB5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44AAE0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FA4F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78EE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Школьная акция "Мойдодыр"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266E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3435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4D8C19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32B7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67347" w14:textId="4687E161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часы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Блокадный хлеб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153D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A526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9F06C6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88FB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DED4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Классный час о недопустимости участия в митингах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433B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1413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2BF4E1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B311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7F7E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Классные часы "Жизнь без вредных привычек"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D648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7720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607B2F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39B6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C959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Классный час "Защитники страны"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42C2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ED3F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432BA9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A1CC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DDC3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открытый урок "ОБЖ", приуроченный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Всемирному дню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гражданской обороны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654D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0B52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2A9CDB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C09E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4591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Классный час "Прекрасные дамы"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B1C2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3D89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91D799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58E5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1AA0C" w14:textId="3CF0878B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по ТБ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Внимание: дорога!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Тонкий лед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5421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4200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8AEA4B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DA56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EAE8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правовых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9D8D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0969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931FAF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26D6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BEF9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Антинаркотический месячник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378A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78D3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A9E4EB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251BF" w14:textId="004F467C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A3A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6D00C" w14:textId="028A4631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Письмо солдату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8370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3B2C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6C2CABE" w14:textId="77777777" w:rsidTr="001A3A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E94D4" w14:textId="1B5EAA3B" w:rsidR="00931FB3" w:rsidRPr="00931FB3" w:rsidRDefault="001A3A41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0546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Инструктаж по пожарной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2763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D04E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A3A41" w:rsidRPr="00931FB3" w14:paraId="0CAB792D" w14:textId="77777777" w:rsidTr="001A3A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8C246" w14:textId="13D2C2A0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1DCCF" w14:textId="77777777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Плановая учебно-тренировочная эвакуация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0C1D3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88037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A3A41" w:rsidRPr="00931FB3" w14:paraId="7310D5AF" w14:textId="77777777" w:rsidTr="001A3A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5479DB" w14:textId="1781432D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39D7A" w14:textId="2AA23296" w:rsidR="001A3A41" w:rsidRPr="00931FB3" w:rsidRDefault="00D253A9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Художественно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-поэтическая программа "Победный май"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D1FC5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8A938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A3A41" w:rsidRPr="00931FB3" w14:paraId="1BB4DA08" w14:textId="77777777" w:rsidTr="001A3A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E27CA7" w14:textId="54FAE106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50A07" w14:textId="77777777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Классные часы «Поклонимся великим тем годам…»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E95F1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B31DE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A3A41" w:rsidRPr="00931FB3" w14:paraId="47AFBE66" w14:textId="77777777" w:rsidTr="001A3A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D2A38" w14:textId="37978E8E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95A7E" w14:textId="4BD02CC5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Общегородская акция "Памяти павших будьте достойны!"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17DCC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3D5D8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A3A41" w:rsidRPr="00931FB3" w14:paraId="6FF045D4" w14:textId="77777777" w:rsidTr="001A3A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81D5B" w14:textId="4C449C3A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AFEC7" w14:textId="77777777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Мультимедийная журналистика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D0683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FB0D8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A3A41" w:rsidRPr="00931FB3" w14:paraId="2CA6AD2C" w14:textId="77777777" w:rsidTr="001A3A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3BD6A" w14:textId="7F2A3136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67ED2" w14:textId="77777777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 "Итоги учебного года"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C2D1C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B5772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A3A41" w:rsidRPr="00931FB3" w14:paraId="4B065F5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E3519" w14:textId="20733F47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7B7D5" w14:textId="77777777" w:rsidR="001A3A41" w:rsidRPr="00931FB3" w:rsidRDefault="001A3A41" w:rsidP="001A3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Выпускной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41F40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FAEEC" w14:textId="77777777" w:rsidR="001A3A41" w:rsidRPr="00931FB3" w:rsidRDefault="001A3A41" w:rsidP="001A3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4308511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44AA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Моду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 «Основные общешкольные дела»</w:t>
            </w:r>
          </w:p>
        </w:tc>
      </w:tr>
      <w:tr w:rsidR="00931FB3" w:rsidRPr="00931FB3" w14:paraId="1C25301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DB0F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A109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Знаний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BB1E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38E4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53D0DD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2286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61AD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памяти жертв Бесланской трагедии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189B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E28B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EA4CF9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983C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1D88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 сентября 1941 года начало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CFF2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5268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077244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C516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AF6A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Тимбилдинг (выездное мероприятие для 3-11 классов и педагогов)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5BE5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3B65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Закацола А.Г.</w:t>
            </w:r>
          </w:p>
        </w:tc>
      </w:tr>
      <w:tr w:rsidR="00931FB3" w:rsidRPr="00931FB3" w14:paraId="5457B94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7E7F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A478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Неделя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7796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989C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931FB3" w:rsidRPr="00931FB3" w14:paraId="7DB29DA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C1A7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0E64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пожилых людей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F2CD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77E3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5DE394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647E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0A90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учителя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0678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0698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855C77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98BE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8EEA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отца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8D01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4D90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39A2B24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2F53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6A4B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9B08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555A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</w:tr>
      <w:tr w:rsidR="00931FB3" w:rsidRPr="00931FB3" w14:paraId="3E63790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DBE0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119B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школьных библиотек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5752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B241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FD723A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75EF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2AD2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A7ED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0389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DA0208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FF67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E243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4F3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F65C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931FB3" w:rsidRPr="00931FB3" w14:paraId="4676066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C3BA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9251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1091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6D5D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5D1C437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F5AF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21B4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E948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47EA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9761C5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5ABF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2D3E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764F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80AE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46D600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A6E8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F15F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добровольца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ABEA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02A2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4C626A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9A1D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1AE6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Героев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BCF2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7C89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E669A9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50B6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2BC7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40EF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2AB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3998318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5E3E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50C9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Новый год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066A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FDDA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8D5DCA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1EA2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0C4A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4A5B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5302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2A0EF0C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ED64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E181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полного снятия блокады Ленинграда,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EDEB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3848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5B29360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8BB3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2350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Церемония возложения цветов 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8E21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5C3E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CE3A63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AA4D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21D4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9F27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80951" w14:textId="77777777" w:rsid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0E7A177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931FB3" w:rsidRPr="00931FB3" w14:paraId="083EC91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C98B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AC34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книгодарения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3244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2D62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1C48B26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594A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3C87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защитника Отечества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D7CE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C97C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C3F261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0C78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2482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женский день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7B58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C957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5CCE6C1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4FFB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41AF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правовых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C40F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6051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931FB3" w:rsidRPr="00931FB3" w14:paraId="0199852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5B0A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6F20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воссоединения Крыма с Россией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EC33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4E1D1" w14:textId="77777777" w:rsid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58C7BC8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931FB3" w:rsidRPr="00931FB3" w14:paraId="0ED4DB6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6F74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90FC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авиации и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FE28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2DBB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3CE97E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2782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859A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Антинаркотический месячник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4C55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495A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931FB3" w:rsidRPr="00931FB3" w14:paraId="0E415B9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5C65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6E08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единых действий в память о геноциде советского народа в годы Великой Отечественной войны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F9A1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74D6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Воронкова Н.К.</w:t>
            </w:r>
          </w:p>
        </w:tc>
      </w:tr>
      <w:tr w:rsidR="00931FB3" w:rsidRPr="00931FB3" w14:paraId="64EFF1D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3440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4FB9D" w14:textId="27A61BE3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добровольческая акция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Весенняя Неделя Добра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5655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C9F8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931FB3" w:rsidRPr="00931FB3" w14:paraId="12292E4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17C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40AFB" w14:textId="229DBD02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Районная сетевая конференция школьников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Петроградская сторона» секции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Наука. Технологии. Инновации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348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9BD8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931FB3" w:rsidRPr="00931FB3" w14:paraId="4151BEF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116C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3F15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Неделя спорта и здоровья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D712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B2FB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</w:tr>
      <w:tr w:rsidR="00931FB3" w:rsidRPr="00931FB3" w14:paraId="2F50E48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7FAD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0217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День Победы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1A89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D0C6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52C237B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C734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F28E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Победы,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13C6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5FE8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241CDF8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13E9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A835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Церемония возложения цветов 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D76D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53F5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5A1B32F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70FF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D124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2546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CEFE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1EBBBDF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F690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DF576" w14:textId="221642AE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Общешкольная линейка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Итоги учебного года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E6C4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C094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76FDD7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3347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FEE7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Последний звонок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BA75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F8E3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521D787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050C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8032A" w14:textId="6D03D27B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Вручение аттестатов, праздник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Алые паруса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E3B6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A7DE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629DBC9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41E4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Модуль «Внешк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ольные мероприятия» (экскурсии)</w:t>
            </w:r>
          </w:p>
        </w:tc>
      </w:tr>
      <w:tr w:rsidR="00931FB3" w:rsidRPr="00931FB3" w14:paraId="31A9549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199F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D754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музей "Варежки"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9BE2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093F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82955E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F8B0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5B21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Поход в театр на спектакль "Чудо-Юдо"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EADD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0110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6ECE87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0CF5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F095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Осенний пеший поход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5DBB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AF38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505815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005F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08BB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Военно-Морской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C1EC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4ABF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D82133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EB37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7375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Прогулки по Петербургу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3DCE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E55E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56B282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8542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19CC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ВМ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98AF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5077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99C0E2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F6F0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32EE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музей "Гранд макет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AC86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60C2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540DF5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6CE0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B75D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Железнодорожный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42D3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68F3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A2A3C1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5B6F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92D5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Прогулки по Петербургу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C8BD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D83E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1CAA350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00BE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59D0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Поход в кино и прогулка по Александровскому парку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6A01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7635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C511D6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04DA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641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Туристский выезд в Приморский Парк Победы. Лыжная тренировка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FCC8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7234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377A1F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1E49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C3FF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пожарную часть №10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EB3E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8A89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176B32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E1C2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C168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пожарную часть №1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9492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75C2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067844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3FCD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6BE5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ГАИ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1A07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6F02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1B24B4E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A3A2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7053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"Петровские топонимы"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047F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62DB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4ED374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CD03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CC71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на "5 канал"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D9F0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AD72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01343B1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DA00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0866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в зоопарк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10C3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F4C7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051C3FB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B58A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548E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Квест по Петропавловской крепости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A8E5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4C52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583F5F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4FB1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1704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"Начало XX века на Петроградской стороне"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C51B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7CD1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67EB09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02CA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D920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Лазертаг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7F97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981A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F80BF0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9660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CC85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Экскурсия по Петропавловской крепости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F176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1F49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350584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CA97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EDA4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МЦ "Среда"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7D22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5A9D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5CF0934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7226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Модуль «Организация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едметно-пространственной среды»</w:t>
            </w:r>
          </w:p>
        </w:tc>
      </w:tr>
      <w:tr w:rsidR="00931FB3" w:rsidRPr="00931FB3" w14:paraId="118291A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0F68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F067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Фотозона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8DB0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68E0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48941D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9C27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5A45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классов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FAE4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C89A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036A0CC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029E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4575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спортивной площадки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8597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CD31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B9E28F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9848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D7B5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Уголок ПДД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1AC1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04D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931FB3" w:rsidRPr="00931FB3" w14:paraId="14DC02D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74D2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8741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"Прощай лето"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B624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67DF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1424A0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6BBB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C36B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фотозоны ко Дню учителя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CFA0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FD02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28E52BA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FD0A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4814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"Осенний букет"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0DFE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B847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77AF5B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7C95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48A4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творческих поделок из природного материала "Краски осени"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A17D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08C1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0EB263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06F0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F3BD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концерта ко Дню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6EBF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816B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6DD942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6FD3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D78B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"Моей маме"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C7B0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90CD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D47B50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8868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E19B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декоративно-прикладного искусства "У мамы и бабушки золотые ручки 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DB3E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AD19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587004A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863D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C40F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Украшение главного Фойе к Новому году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4631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99D9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DC362C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F16C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93B7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Школьный проект «Самый новогодний класс»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B0B0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34B0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443A06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14E7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B69A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Украшение окон к Новому году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1A16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AF0C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3E1BC4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DDD1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7D2C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конкурса чтецов "Была война... Была блокада..."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E468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49D4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620868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FC3D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8A16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"Блокадный Ленинград"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4391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F176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ADAF3D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6D6C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A0D98" w14:textId="60F57EB2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уголка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Ангельская почта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ко Дню Святого Валентина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86BB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A249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24C35B3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9A5B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8690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спортивной площадки к празднику "Прощай Масленица"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206C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C284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162A291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FBC1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F165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концерта к Международному женскому дню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9081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8E15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E2AB41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5F566" w14:textId="250FA2D2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723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4429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Фотозона к тематической "Неделе космоса"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C64E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843B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F83457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BFD26" w14:textId="0C666BA2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723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B5B0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классов ко дню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F9BD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A7CD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668A98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D3435" w14:textId="25FE5B4E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723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8BBD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Фотозона к тематической "Неделе спорта и здоровья"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AA76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5102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1B176AE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CEE2B" w14:textId="19782F5E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723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9DC1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детских рисунков "Праздник Весны и Труда"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C0FA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067B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70813C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C6206" w14:textId="3C1E5142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723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7F0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рисунков "Салют Победы"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B43A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021A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3E818DF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AB858" w14:textId="56F4E726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723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ECAA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Выставка работ ветерана ВОВ Г.С. Покшишевской «Воспоминания о блокадных днях 1941-1942 гг.»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5BD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CDB3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A63101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0FCAE" w14:textId="20F656FE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723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A438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спортивной площадки к Последнему звонку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E55B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BDB2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65A2F6D7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CAFD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Модуль «Взаимодейс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твие с родителями»</w:t>
            </w:r>
          </w:p>
        </w:tc>
      </w:tr>
      <w:tr w:rsidR="00931FB3" w:rsidRPr="00931FB3" w14:paraId="112809C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47C3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ED36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Лаборатория образовательный инноваций "Социальное партнёрство семьи и школы"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FF1F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1DC9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Демидова А.Т. Чехлаевская Н.В.</w:t>
            </w:r>
          </w:p>
        </w:tc>
      </w:tr>
      <w:tr w:rsidR="00931FB3" w:rsidRPr="00931FB3" w14:paraId="3AD5ABC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C2CB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BB036" w14:textId="4847414F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учащихся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группы риска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и неблагополучных семей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3D1A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E927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16A94BB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CF01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3EF5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«Дни открытых дверей» для родителей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2751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br/>
              <w:t>в субботу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1BC1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66A205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B1BE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B288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Анализ и работа с семьями, находящихся в сложной жизненной ситуации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E2C7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D9DC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0F3914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6EBD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363B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Рейды совместно с инспектором ОДН в неблагополучные семьи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5229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C12A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97AADC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9A5D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B05FD" w14:textId="6EAB4F1C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школьной психолого-педагогической комиссии по работе с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трудными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детьми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1843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9180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CA3133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9E68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E12F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AC86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5F6A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A0DF17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6176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DA2B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Оказание социальной, медицинской и психологической помощи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8127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8F36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7302B5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5F7B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C0C6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br/>
              <w:t>со школьным педагогом-психологом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3BF3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BF3A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DE30B0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C377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8E8A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Открытые уроки по школьным предметам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17A6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0817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A3FCCC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B7EE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0894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Беседы и консультирование родителей учеников по вопросам воспитания и обучения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F8AC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C35F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63AFF8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FCC0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30B4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54BE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CFEE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FA7862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9358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68BC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Родительский клуб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E0D9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B423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5D33A0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2681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0706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Групповые консультации: педагог и ученик, педагог и родитель, педагог, родитель и ученик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614A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2819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753D692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6F2A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7695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Оказание неотложной методической помощи родителям во время дистанционного обучения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076A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40AC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866F09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7CB3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CEDD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Семейные консультации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DA65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3A2B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3DEA8D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9D3F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45F4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учащихся в каникулярное время (сбор информации)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8E0E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конце четверти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8757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F7EEF8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F7DA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3F85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BBDF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3465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117A47E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8833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E6EA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8EEA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8C78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57D303D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4361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AEDE9" w14:textId="311350B1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открытое родительское собрание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Детская игровая зависимость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5E54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9A24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3E2DC9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8041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2834F" w14:textId="66E5A55A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открытое родительское собрание 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Культурное наследие</w:t>
            </w:r>
            <w:r w:rsidR="001A3A41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43F1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4796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2724D6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50A6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C2BA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3FF5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7534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1C180858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0C31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Модуль «Самоуправление»</w:t>
            </w:r>
          </w:p>
        </w:tc>
      </w:tr>
      <w:tr w:rsidR="00931FB3" w:rsidRPr="00931FB3" w14:paraId="5881A67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4CF0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79FE2" w14:textId="115A9A5D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Помощь в организации и проведении праздника </w:t>
            </w:r>
            <w:r w:rsidR="002723CA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  <w:r w:rsidR="002723CA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D4E2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B4E90" w14:textId="5908F1DD" w:rsidR="00931FB3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931FB3" w:rsidRPr="00931FB3" w14:paraId="5696EE5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C910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58DC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Формирование Ученического совета учащихся: выдвижение кандидатур от классов, выборы и распределение по центрам УС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D781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408EB" w14:textId="7A834222" w:rsidR="00931FB3" w:rsidRPr="00931FB3" w:rsidRDefault="00E43A5D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931FB3" w:rsidRPr="00931FB3" w14:paraId="155A682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2910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31C20" w14:textId="697DAD50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Обсуждение и составление плана работы на 202</w:t>
            </w:r>
            <w:r w:rsidR="00D253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D253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уч. год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ADC4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FE59B" w14:textId="77777777" w:rsidR="00E43A5D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CEC6E8F" w14:textId="3F08581B" w:rsidR="00931FB3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A95483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956F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AE6B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Работа активов внутри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1431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12BEA" w14:textId="77777777" w:rsidR="00E43A5D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A452B26" w14:textId="761E904A" w:rsidR="00931FB3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E43A5D" w:rsidRPr="00931FB3" w14:paraId="18F6868B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13AAE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4FBFB" w14:textId="4D13FD62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и проведение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Недели безопасности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38CB3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97190" w14:textId="6DC5480B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2A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143655E4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4452F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EE8E1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учителя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8BA2F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B6AA0" w14:textId="282142D5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2A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5746ABC4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9D689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7FCEA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фотоотчетов мероприятий и размещение на информационных ресурсах школы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E9139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606FB" w14:textId="6C34471C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2A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2EFAA924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85D36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CC6C0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Оформление школьного пространства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156F8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229CE" w14:textId="027F9199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2A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931FB3" w:rsidRPr="00931FB3" w14:paraId="38B0D5C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793B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B5BF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Рейды по классам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4670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 раз в четверть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4C082" w14:textId="77777777" w:rsidR="00E43A5D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4DEF6DA" w14:textId="28CA2C85" w:rsidR="00931FB3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A427DE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5D8D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C3D4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83EE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15FBC" w14:textId="12089F0D" w:rsidR="00931FB3" w:rsidRPr="00931FB3" w:rsidRDefault="00E43A5D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931FB3" w:rsidRPr="00931FB3" w14:paraId="0411ACB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4A8C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C04C2" w14:textId="668E6DF1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Школьный проект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Самый новогодний класс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F42F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3B004" w14:textId="77777777" w:rsidR="00E43A5D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4CFD456" w14:textId="291479FF" w:rsidR="00931FB3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E43A5D" w:rsidRPr="00931FB3" w14:paraId="50360AE5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B377A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C2519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Новогодние мероприятия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831DB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D8F7A" w14:textId="6521DC1B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631BD9C7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CC949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2C40B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Отчетное собрание Ученического совета: отчеты членов УС о проделанной работе, подведение итогов работы за 1 полугодие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7C19F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BD29E" w14:textId="006A9AE6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7DC541CF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E9417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4064F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полного снятия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2B0E8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99491" w14:textId="69116C6A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3A0AF6C2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A98D0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52BB7" w14:textId="0FC7D39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Дня защитника Отечества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B089D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62F8C" w14:textId="29B51AB2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629071EA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955B4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9C370" w14:textId="56FE2484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праздника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Международный женский день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B92DA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D9601" w14:textId="2B50F1C0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53A41E90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EF7C5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431A1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Масленицы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0F15C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84AA3" w14:textId="379ECDD3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3813A811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561DD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8362C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авиации и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31C7C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8AD78" w14:textId="7008417A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702BBEB7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354FD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04C53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Недели спорта и здоровья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CBA89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CDDF5" w14:textId="26C5E184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7224A5D7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073F5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D530D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Весенней недели добра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7D36B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68477" w14:textId="32CE614B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56CD7894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B166E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82E08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AF253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F5005" w14:textId="25BF4EBA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7CE435D0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7986A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EDB66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Помощь в организации и проведении праздника «Последний звонок»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39711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75E2A" w14:textId="15396B8E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3D003E20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1747B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E7FB5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школьной линейка "Итоги года"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6013F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A9418" w14:textId="64308FD2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E43A5D" w:rsidRPr="00931FB3" w14:paraId="7329E0F0" w14:textId="77777777" w:rsidTr="00E43A5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C308F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FBD1B" w14:textId="77777777" w:rsidR="00E43A5D" w:rsidRPr="00931FB3" w:rsidRDefault="00E43A5D" w:rsidP="00E4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Отчетное собрание Ученического совета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6A8E0" w14:textId="77777777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95AB7" w14:textId="447DA3FA" w:rsidR="00E43A5D" w:rsidRPr="00931FB3" w:rsidRDefault="00E43A5D" w:rsidP="00E4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59A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931FB3" w:rsidRPr="00931FB3" w14:paraId="377A0185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75BD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Модул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 «Профилактика и безопасность»</w:t>
            </w:r>
          </w:p>
        </w:tc>
      </w:tr>
      <w:tr w:rsidR="00931FB3" w:rsidRPr="00931FB3" w14:paraId="20B49FF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925A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7604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Адаптация к условиям обучения в школе в десятом классе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6268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066C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33F17F4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88F8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729F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Проведение ЕМ СПТ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21FE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FCB9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1E1BD7A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C751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523A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Всероссийский урок безопасности школьников в сети Интернет, кибербуллинг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5F39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EE8F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64CE2678" w14:textId="77777777" w:rsidTr="00931FB3">
        <w:trPr>
          <w:trHeight w:val="66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CAA3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AA838" w14:textId="37F07C1B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бесед на тему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Уважительное отношение к людям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направленных на профилактику экстремизма и межнациональной розни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4349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1C92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59EEB35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6B2D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8D05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суицидального поведения (диагностика, методическая работа с педагогами, родителями)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E078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2AE8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226993D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29D7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0CDE8" w14:textId="2E25816A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Тренинг на тему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Профессиональное самоопределение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7FCA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51F9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6D5E144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84FA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3BA41" w14:textId="4AF86D8A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Лекция на тему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Границы моего тела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абота по половому воспитанию учащихся)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D1AD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B920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591AF81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C935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CC58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Психологическая подготовка к сдаче ГИА, ЕГЭ (занятия с элементами тренинга для обучающихся 9, 11 кл.).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26E8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6605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931FB3" w:rsidRPr="00931FB3" w14:paraId="06C9BB2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D835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3B44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Мониторинг занятости учащихся во внеурочное время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72F4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E896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Сильванович А.В. </w:t>
            </w:r>
          </w:p>
        </w:tc>
      </w:tr>
      <w:tr w:rsidR="00931FB3" w:rsidRPr="00931FB3" w14:paraId="58BFC8D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DFB1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5BFF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Проведение индивидуальных консультаций с обучающимися, имеющими трудности в обучении, с низким уровнем мотивации познавательных интересов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1A20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1845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Сильванович А.В. </w:t>
            </w:r>
          </w:p>
        </w:tc>
      </w:tr>
      <w:tr w:rsidR="00931FB3" w:rsidRPr="00931FB3" w14:paraId="44CB361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9A16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19B1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Заседания Совета Профилактики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7EE2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7AFA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Сильванович А.В., Гургенидзе В.Н. </w:t>
            </w:r>
          </w:p>
        </w:tc>
      </w:tr>
      <w:tr w:rsidR="00931FB3" w:rsidRPr="00931FB3" w14:paraId="385E6DFF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7240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 Модуль «Социальное партнерство»</w:t>
            </w:r>
          </w:p>
        </w:tc>
      </w:tr>
      <w:tr w:rsidR="00931FB3" w:rsidRPr="00931FB3" w14:paraId="0135FE6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EABB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EBB1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Объединение строителей СПБ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D186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D411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4DBE89C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C4A2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539C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ГАСУ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7099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8743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4177C2F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8EC3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BD98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Академия цифровых технологий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58D3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7BAD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4B66670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F570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B2E9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 им. Ленина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8334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3D02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7837AFF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C3E9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A94D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Бассейн "Петроградец"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C5EA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8447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67780AA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5B68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803D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Ленинградский Зоопарк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7AAF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796F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0E5233D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E737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0E6F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Планетарий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A3F5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BFB3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4E4782D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ABEE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A85E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Дом детского творчества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09F0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2B14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5B2C6ED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2468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837C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колледж №1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1AB5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7B3E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931FB3" w:rsidRPr="00931FB3" w14:paraId="23B537FB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51F7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Модуль «Профориентация»</w:t>
            </w:r>
          </w:p>
        </w:tc>
      </w:tr>
      <w:tr w:rsidR="00931FB3" w:rsidRPr="00931FB3" w14:paraId="211FF329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1558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BD2F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Строительный урок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A534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9D869" w14:textId="77777777" w:rsidR="00931FB3" w:rsidRPr="002831D8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509466CC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03C84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E7EE1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Опрос выпускников 11 классов по трудоустройству и поступлению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638EF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2EF55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7FE0C2FE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86E8F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6449B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"Театральный урок" Мариинского театра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2D44A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6D686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67D5188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59543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C2972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Профориентационная лекция от ЕГЭ </w:t>
            </w:r>
            <w:proofErr w:type="spellStart"/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by</w:t>
            </w:r>
            <w:proofErr w:type="spellEnd"/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КУБИК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EC8DE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CA6F1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39CB0AB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D8A1F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8BE8B" w14:textId="0D70E224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Профессиональный выбор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2E14C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9CB64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BB18C7B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254D4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D3883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Встреча с представителем Военно-Медицинской Академии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DB7DB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32439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0A98E3BB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70222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995B6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Тестирование ДДО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14C45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7D525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0551BE5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53701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BF270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Диагностика профессиональных склонностей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07AB2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FC77F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A1699C9" w14:textId="77777777" w:rsidTr="0082631C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BE1FB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92017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Онлайн мастер-класс "Помогаем учиться с удовольствием"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0FE41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6CCAB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69F8C5F9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66971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80173" w14:textId="7AC53FD6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Три слагаемых успеха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C53BF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 - 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59E5B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338A0A0D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FD526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0D7AA" w14:textId="53D51D03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Темперамент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E6BD3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B5A0A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A3F58AD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05516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D07F4" w14:textId="0551B783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Тренинг на тему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Профессиональное самоопределение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7091D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55F8C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4C6188B4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0CAD0" w14:textId="6233E894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143F5" w14:textId="65458FB8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открытый онлайн-урок, посвященный театральному искусству «Истории </w:t>
            </w:r>
            <w:proofErr w:type="spellStart"/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закулисья</w:t>
            </w:r>
            <w:proofErr w:type="spellEnd"/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», в рамках реализации Всероссийского проекта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Школьная классика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90943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52176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57D61DD4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63D40" w14:textId="30860CBF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8B49D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Онлайн круглый стол "Университет и школа: траектория взаимодействия"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5C83F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FF13A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290BD979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32D19" w14:textId="2451EE1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6052D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"Большая перемена"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17B2B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F0912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072241B4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2B9F1" w14:textId="6BEAA582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43B39" w14:textId="584A2F27" w:rsidR="002831D8" w:rsidRPr="00931FB3" w:rsidRDefault="0082631C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2831D8" w:rsidRPr="00931FB3">
              <w:rPr>
                <w:rFonts w:ascii="Times New Roman" w:eastAsia="Times New Roman" w:hAnsi="Times New Roman" w:cs="Times New Roman"/>
                <w:lang w:eastAsia="ru-RU"/>
              </w:rPr>
              <w:t>Летняя занятость подростков 14-17 лет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2831D8"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2831D8" w:rsidRPr="00931FB3">
              <w:rPr>
                <w:rFonts w:ascii="Times New Roman" w:eastAsia="Times New Roman" w:hAnsi="Times New Roman" w:cs="Times New Roman"/>
                <w:lang w:eastAsia="ru-RU"/>
              </w:rPr>
              <w:t>Профориентация, как гос. услуга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0F064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321BE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C7CCB4A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F5B66" w14:textId="5A160B42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23D0F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Мотивационный фильм "Большая перемена"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D3C99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A6C61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5777D48F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F87B5" w14:textId="0B8DF136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622F0" w14:textId="622C8D41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Спектр профессий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73883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FE603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0DE8344C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25921" w14:textId="1BD3A982" w:rsidR="002831D8" w:rsidRPr="00931FB3" w:rsidRDefault="0082631C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1FF08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"Большая перемена"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1D104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C4AA4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4A3A9280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901C8" w14:textId="7469E67A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63005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Районная сетевая научно-практическая конференция школьников. секция "Наука. Технологии. Инновации"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D0BE7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E7FD2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6423EB3F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3120A" w14:textId="48E85299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7E5CC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Всероссийский открытый онлайн-урок, посвященный истории отечественной космонавтики и современным достижениям в отрасли, в рамках Международного аэрокосмического фестиваля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786A0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44E7D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18DFBF42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4C7EC" w14:textId="37F1C9E6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68220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Онлайн - семинар "Культурный дневник петербургского школьника"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AD3DA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E1DF2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831D8" w:rsidRPr="00931FB3" w14:paraId="561CFDE5" w14:textId="77777777" w:rsidTr="002831D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D9399" w14:textId="649728FE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44C19" w14:textId="77777777" w:rsidR="002831D8" w:rsidRPr="00931FB3" w:rsidRDefault="002831D8" w:rsidP="00283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днях открытых дверей ВУЗов и </w:t>
            </w:r>
            <w:proofErr w:type="spellStart"/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СУЗов</w:t>
            </w:r>
            <w:proofErr w:type="spellEnd"/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803C5" w14:textId="77777777" w:rsidR="002831D8" w:rsidRPr="00931FB3" w:rsidRDefault="002831D8" w:rsidP="0028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5683F" w14:textId="77777777" w:rsidR="002831D8" w:rsidRPr="002831D8" w:rsidRDefault="002831D8" w:rsidP="00283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3CA954F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51F3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 Модуль «Спорт и форми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рование здорового образа жизни»</w:t>
            </w:r>
          </w:p>
        </w:tc>
      </w:tr>
      <w:tr w:rsidR="00931FB3" w:rsidRPr="00931FB3" w14:paraId="0714540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ED0D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F8DF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Тимбилдинг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63B3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A517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Закацола А.Г., Лубенкова А.А., Афремова А.Б.</w:t>
            </w:r>
          </w:p>
        </w:tc>
      </w:tr>
      <w:tr w:rsidR="00931FB3" w:rsidRPr="00931FB3" w14:paraId="257A138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8EFC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29D1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0B33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7887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931FB3" w:rsidRPr="00931FB3" w14:paraId="0DC434D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B9F3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71EC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3809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82C3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931FB3" w:rsidRPr="00931FB3" w14:paraId="7D4FBCD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BB1D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22C2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4534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B510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931FB3" w:rsidRPr="00931FB3" w14:paraId="33A0C9C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CCC1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E608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Президентские спортивные игры (районный этап)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AE51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3F52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Афремова А.Б.</w:t>
            </w:r>
          </w:p>
        </w:tc>
      </w:tr>
      <w:tr w:rsidR="00931FB3" w:rsidRPr="00931FB3" w14:paraId="5A0370C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9FE2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8321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(районный этап) 6 класс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5F22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51B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Афремова А.Б.</w:t>
            </w:r>
          </w:p>
        </w:tc>
      </w:tr>
      <w:tr w:rsidR="00931FB3" w:rsidRPr="00931FB3" w14:paraId="7B7D1AF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A954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E935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Волейбол (районный турнир)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7982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4A2F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931FB3" w:rsidRPr="00931FB3" w14:paraId="6B3E404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1A21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45D7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Неделя спорта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37E6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4B77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931FB3" w:rsidRPr="00931FB3" w14:paraId="5C4613B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559B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F544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ГТО (в течении года)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1651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EEA0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Афремова А.Б.</w:t>
            </w:r>
          </w:p>
        </w:tc>
      </w:tr>
      <w:tr w:rsidR="00931FB3" w:rsidRPr="00931FB3" w14:paraId="5773D504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F649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 Модуль «Гражда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нско-патриотическое воспитание»</w:t>
            </w:r>
          </w:p>
        </w:tc>
      </w:tr>
      <w:tr w:rsidR="00931FB3" w:rsidRPr="00931FB3" w14:paraId="6FED073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FEF9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663D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Общешкольные классные часы, посвящённые дню памяти. Бесланской трагедии. Минута молчания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12AF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A02D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3AB44CA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BB46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3EBF1" w14:textId="189B5FE2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 сентября 1941 года начало блокады Ленинграда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F5C6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801A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0476E93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D1BC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F5FD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Районный конкурс сочинений "Россия - страна возможностей"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D481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3C48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русского и литературы</w:t>
            </w:r>
          </w:p>
        </w:tc>
      </w:tr>
      <w:tr w:rsidR="00931FB3" w:rsidRPr="00931FB3" w14:paraId="6C12557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D1D1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129B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пожилых людей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8F8D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00B6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931FB3" w:rsidRPr="00931FB3" w14:paraId="0670793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4C6F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1AF6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2A25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AA59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F72573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6EC2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E5E5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64F6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1F35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931FB3" w:rsidRPr="00931FB3" w14:paraId="717B74E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861F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35F8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3ADC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F9EC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1352D2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0099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C0F7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A118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E9AC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53BF23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2B92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570D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Героев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700E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C5F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52102B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6FF6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08528" w14:textId="5D59B4CB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Добрые письма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1239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F9D24" w14:textId="77777777" w:rsidR="002831D8" w:rsidRDefault="002831D8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  <w:p w14:paraId="103C51F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4D64E31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1F0B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D367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E2DD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28CE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64C8CF7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8F3C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BD307" w14:textId="6B936B66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молодежная акция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Фронтовая открытка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BC24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91F0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1F645FC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D330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B38A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8755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995C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3C3F4D6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AC5E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8329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полного снятия блокады Ленинграда,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9EA1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5DA9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1421041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89EE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5499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Общегородская акция "900 дней"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4930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A1CDC" w14:textId="77777777" w:rsidR="002831D8" w:rsidRDefault="002831D8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44A1F42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931FB3" w:rsidRPr="00931FB3" w14:paraId="2DC22C8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5CFF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86E7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Районный конкурс стихов "Память", посвященные снятию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240A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7A28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5B0E0A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2B54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FFDF0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Открытый районный фестиваль чтецов "Я говорю с тобой под свист снарядов"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DC80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FF82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E6569E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7BF6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7F1D2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Районный конкурс патриотической песни "Я люблю тебя,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4DFB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7C5A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396F1E9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CE0D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B7A9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AD9C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2A3B4" w14:textId="77777777" w:rsidR="002831D8" w:rsidRDefault="002831D8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689F117F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931FB3" w:rsidRPr="00931FB3" w14:paraId="017530E2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4439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1EA6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Региональные соревнования "Статен в строю, силен в бою"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B00B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7FB6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Лубенкова А.А.</w:t>
            </w:r>
          </w:p>
        </w:tc>
      </w:tr>
      <w:tr w:rsidR="00931FB3" w:rsidRPr="00931FB3" w14:paraId="34D6C9DC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10EF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8E54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Районный конкурс сочинений "Без срока давности"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1240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F33E5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Учителя русского и литературы</w:t>
            </w:r>
          </w:p>
        </w:tc>
      </w:tr>
      <w:tr w:rsidR="00931FB3" w:rsidRPr="00931FB3" w14:paraId="6B53C2A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AC574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5C663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Военно-спортивная стрельба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8963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8669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Лубенкова А.А.</w:t>
            </w:r>
          </w:p>
        </w:tc>
      </w:tr>
      <w:tr w:rsidR="00931FB3" w:rsidRPr="00931FB3" w14:paraId="758A881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F9C2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60DA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Городской конкурс "Россия: прошлое, настоящее и будущее"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7CF0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E6BC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2E25B00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3B46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D539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Районный конкурс "Таланты Петроградской стороны"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CEF8B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E94F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DBB05E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EF6BF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D0767" w14:textId="7216FB44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молодежная акция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Письмо защитнику Отечества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1EAB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712DA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2F599D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DEDB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58948" w14:textId="21BA013F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Подари книгу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 в Международный день книгодарения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0560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19108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03E7D8B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B1D27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A316A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защитника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69DF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6697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363F7E5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09A19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499D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Военно-прикладное многоборье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E57D2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BEC2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Лубенкова А.А.</w:t>
            </w:r>
          </w:p>
        </w:tc>
      </w:tr>
      <w:tr w:rsidR="00931FB3" w:rsidRPr="00931FB3" w14:paraId="194F3E7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EB83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D929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"Современный патриотический плакат"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E3DD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752C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2FD1AF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C081E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012CF" w14:textId="3A913DA0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VI международный конкурс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Моя Россия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E539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A5B4C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F7A887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17ECD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A7A7B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воссоединения Крыма с Россией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98BD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671B3" w14:textId="77777777" w:rsidR="002831D8" w:rsidRDefault="002831D8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4C64BB8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931FB3" w:rsidRPr="00931FB3" w14:paraId="04CC125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27BC6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33165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патриотической песни "Я люблю тебя,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AE110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8CF77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7F5E626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7CB01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39878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Международный патриотический конкурс-фестиваль детского творчества «Мои герои большой войны»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CE26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7373B" w14:textId="77777777" w:rsidR="002831D8" w:rsidRDefault="002831D8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6A3E9EC9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931FB3" w:rsidRPr="00931FB3" w14:paraId="6FF3A5D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ADBBF" w14:textId="48F9192F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63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CFD70" w14:textId="596544D0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региональный конкурс социальной рекламы 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Сделать мир лучше…</w:t>
            </w:r>
            <w:r w:rsidR="0082631C" w:rsidRPr="00931FB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388DD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68046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4B72B70F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2D1917" w14:textId="417BDE76" w:rsidR="00931FB3" w:rsidRPr="00931FB3" w:rsidRDefault="0082631C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8835C" w14:textId="77777777" w:rsidR="00931FB3" w:rsidRPr="00931FB3" w:rsidRDefault="00931FB3" w:rsidP="00931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"Трудиться, творить, любить"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451F1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84524" w14:textId="77777777" w:rsidR="002831D8" w:rsidRDefault="002831D8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375177EE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82631C" w:rsidRPr="00931FB3" w14:paraId="7278DB94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E58CE0" w14:textId="74EA4C09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A195C" w14:textId="27C0F09B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"Письмо Герою"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BA9CD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DECF9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 Воронкова Н.К.</w:t>
            </w:r>
          </w:p>
        </w:tc>
      </w:tr>
      <w:tr w:rsidR="0082631C" w:rsidRPr="00931FB3" w14:paraId="063DE9F3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8CB5C7" w14:textId="5B73DAB9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65442" w14:textId="77777777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Районный фестиваль "Мир вашему дому", посвященный Дню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B2DF6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F02DF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82631C" w:rsidRPr="00931FB3" w14:paraId="56A211ED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44C6F4" w14:textId="069AC2F4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1308B" w14:textId="77777777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единых действий в память о геноциде советского народа в годы Великой Отечественной войны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01D4A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05CBA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Воронкова Н.К.</w:t>
            </w:r>
          </w:p>
        </w:tc>
      </w:tr>
      <w:tr w:rsidR="0082631C" w:rsidRPr="00931FB3" w14:paraId="3373BF8A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6A071" w14:textId="7A35B2A6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5E5BF" w14:textId="6600C78C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Всероссийская добровольческая акция "Весенняя Неделя Добра"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B89EF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75C7C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82631C" w:rsidRPr="00931FB3" w14:paraId="43D8E84E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7D756" w14:textId="79138A5B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D0603" w14:textId="77777777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C8006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84556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82631C" w:rsidRPr="00931FB3" w14:paraId="35C60D98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4E009" w14:textId="7DAFAF3B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3A219" w14:textId="77777777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Победы,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E510D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853DD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82631C" w:rsidRPr="00931FB3" w14:paraId="3EE91D86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43E90" w14:textId="57E2531B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0D295" w14:textId="56F8FF21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"Окна Победы"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B87C7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4BB7B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82631C" w:rsidRPr="00931FB3" w14:paraId="0084F366" w14:textId="77777777" w:rsidTr="0082631C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E6E3B" w14:textId="209B2992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78B05" w14:textId="7A554DF5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Общегородская акция "Памяти павших будьте достойны!"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D4ADB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DA022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82631C" w:rsidRPr="00931FB3" w14:paraId="43472BD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A48A1" w14:textId="5BEDB301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10148" w14:textId="77777777" w:rsidR="0082631C" w:rsidRPr="00931FB3" w:rsidRDefault="0082631C" w:rsidP="0082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B26B9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9574E" w14:textId="77777777" w:rsidR="0082631C" w:rsidRPr="00931FB3" w:rsidRDefault="0082631C" w:rsidP="008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931FB3" w:rsidRPr="00931FB3" w14:paraId="2330C67A" w14:textId="77777777" w:rsidTr="00931FB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9D583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 Модуль «Де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тские общественные объединения»</w:t>
            </w:r>
          </w:p>
        </w:tc>
      </w:tr>
      <w:tr w:rsidR="004112A3" w:rsidRPr="004112A3" w14:paraId="3F84859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4EADF4" w14:textId="58FD2B9A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46F63" w14:textId="531D7635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Районный слёт актива Первых "Движение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20BA6" w14:textId="2C4CB9B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E59B52" w14:textId="4C620246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467B115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42633" w14:textId="037E8871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4A2D33" w14:textId="7EEC00FE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826D9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Самолётик будущего</w:t>
            </w:r>
            <w:r w:rsidR="00826D9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4B99E" w14:textId="78D3DC71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41E1AA" w14:textId="45B9E6E0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5A6CBF10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4FC778" w14:textId="28451432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A416D6" w14:textId="72BCD615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Всероссийской акция в честь окончания Второй мировой войны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0CC893" w14:textId="516DC75C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793C4" w14:textId="519FD599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Акульшина Д.Е. Воронкова Н.К.</w:t>
            </w:r>
          </w:p>
        </w:tc>
      </w:tr>
      <w:tr w:rsidR="004112A3" w:rsidRPr="004112A3" w14:paraId="6A1C7106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A08B5" w14:textId="7D247E07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CCF02" w14:textId="58D8924E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Районная установочная конференция "Движения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FE75F7" w14:textId="0771ADA8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00507C" w14:textId="348B9E90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74C6D86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D3F30" w14:textId="7C03D7C3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5E0D26" w14:textId="2F1FA80D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Презентация "Движения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B3642" w14:textId="6C7EC007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D5872" w14:textId="6B4ED20D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10F3279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1C8BC9" w14:textId="3A79528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B856C" w14:textId="5599CD6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Торжественное открытие первичных отделений "Движение Первых"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A4D2F" w14:textId="086A6BE6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FF2D2" w14:textId="49DD3176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24A3528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7C0C86" w14:textId="5B607E54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95442" w14:textId="56A428F3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День самоуправления ко Дню учителя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2512E" w14:textId="77ED260F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10616" w14:textId="09747049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4112A3" w:rsidRPr="004112A3" w14:paraId="284C040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D1CFFF" w14:textId="1FDB4292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2550BE" w14:textId="0F4ABEBA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"Я-Движение" для Совета Первых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9745A3" w14:textId="41838C62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577C65" w14:textId="4AC52CF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648EACD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51433" w14:textId="39959DA7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54B2A2" w14:textId="52D7601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"Медиа-интенсив: социальные сети как стиль жизни"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55BCFA" w14:textId="2B8EC20D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3FB1A3" w14:textId="095B67C9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523644B1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BF214" w14:textId="3BCDD580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42CCED" w14:textId="44F1A6B5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Креативная сессия "Каждый день-праздник"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BC438A" w14:textId="059558AE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77DBC1" w14:textId="12A95241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4923833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35C7D8" w14:textId="6284746D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0A519" w14:textId="4D77C667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"Мы - граждане России"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0AA532" w14:textId="07034A4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04569" w14:textId="04C53EFD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6E3F6CDA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3C04C" w14:textId="0E736D24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4E806" w14:textId="2445CFCD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Креативная сессия для активистов Петроградского района и участников "Движения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5DB70" w14:textId="2541B9ED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302670" w14:textId="1E0E2C4E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3857151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A9B6A" w14:textId="7D2EB4FF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192ABD" w14:textId="6E137C8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Районная </w:t>
            </w:r>
            <w:r w:rsidR="00D828D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кция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Пешеход - время жить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8990F8" w14:textId="7205A94E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21FD1" w14:textId="77777777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  <w:p w14:paraId="408B3AAF" w14:textId="43454FC5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Абрамова А.Г.</w:t>
            </w:r>
          </w:p>
        </w:tc>
      </w:tr>
      <w:tr w:rsidR="004112A3" w:rsidRPr="004112A3" w14:paraId="63312E73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57C7F5" w14:textId="03E2A050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EC703" w14:textId="5226E578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Конкурс от "Движения первых" - "Школа глазами ученика"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45A319" w14:textId="393E00F7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8EA3DE" w14:textId="77FCEBEC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7C7BBEE9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C2F79" w14:textId="282CD257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5D40D" w14:textId="453F6FBA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Семинар "PROПРОЕКТЫ"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4DF2D" w14:textId="2DAE1E8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293C4" w14:textId="3CF3C4A8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39535AF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DD98D" w14:textId="5A8E0CB3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2FBE13" w14:textId="2B6B70D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"Путь к Ленинградской Победе"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BE687" w14:textId="53D54BD0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E773D4" w14:textId="6ECC27B0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3BA9FDA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1C579" w14:textId="32BC4EED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B181B6" w14:textId="7C083DA5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Участие в международной выставке-форуме "Россия"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C9D2EB" w14:textId="6331E2B1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D7D3B" w14:textId="291B6FC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60BF4DE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3A807" w14:textId="7D2CA1F3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D1EDA3" w14:textId="0BD294F8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"Большой Совет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964F92" w14:textId="28A99A74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76735" w14:textId="1C9C851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008EA62E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C4EB1" w14:textId="344DEEE6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39CF8" w14:textId="1623997F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Акция "Крымская весна"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298034" w14:textId="6EC45FD2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2827E0" w14:textId="3BAB25CA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392AFEE7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5F7F9C" w14:textId="2CD2BEB4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F5497" w14:textId="6CC68675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Серия мастер-классов в Общественных мастерских Петроградского района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Движения Первых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4D2BA8" w14:textId="788AD31A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076D0" w14:textId="2FD58D13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43498604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9BBFFC" w14:textId="2BEACE5E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1125E" w14:textId="0FD9BC31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Информативный мастер-класс по ведению социальных сетей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Движение Первых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CA8899" w14:textId="2720B488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73783" w14:textId="2E91F1D0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6933CFC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EF59F" w14:textId="69FBB0D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21CEE6" w14:textId="2CBA8A6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Встреча "Совета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0B0407" w14:textId="0B5CE984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A65C67" w14:textId="2FF67F39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2E27806D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B6761D" w14:textId="77BCB10C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DF3E6" w14:textId="3744D07C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Полезные привычки Первых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2B5B1" w14:textId="22497777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6119CC" w14:textId="1E7B6C33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3D6ECC3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7D9631" w14:textId="1CE1245B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F7AA9F" w14:textId="75DB4113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проект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Благо Твори»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5960EA" w14:textId="6FD8FE56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7D1F7" w14:textId="7FF2A6B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58595A3B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1F29C" w14:textId="043C6871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4FB26" w14:textId="189C48AA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Правовая игра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Закон обо мне, мне о законе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 в молодежном клубе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 СПб «ПМЦ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Петроградский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3CEA6" w14:textId="0448A9A5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8B6AA0" w14:textId="77777777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Черевкова Е.В.</w:t>
            </w:r>
          </w:p>
          <w:p w14:paraId="5F5B9B15" w14:textId="48DF31EF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4112A3" w:rsidRPr="004112A3" w14:paraId="672B9B85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52DD5" w14:textId="1C7F5F11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2C03EC" w14:textId="40EACDF0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Мастер-класс в Санкт-Петербургской Государственной специальной центральной библиотеке для слепых и слабовидящих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9F2969" w14:textId="0AEB5426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46F39" w14:textId="32A2DEA4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719D07DF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EB44E" w14:textId="5D6EC280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A80135" w14:textId="46324DE2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ПервоМай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3253F" w14:textId="270626E9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8B74E" w14:textId="19A0BEF5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4112A3" w:rsidRPr="004112A3" w14:paraId="6950B028" w14:textId="77777777" w:rsidTr="00931FB3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C081E" w14:textId="7D289298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03247" w14:textId="2F83B441" w:rsidR="004112A3" w:rsidRPr="004112A3" w:rsidRDefault="004112A3" w:rsidP="0041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Окна Победы</w:t>
            </w:r>
            <w:r w:rsidR="00D828D2"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59D4C" w14:textId="14EA5BFB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50155F" w14:textId="4637BB05" w:rsidR="004112A3" w:rsidRPr="004112A3" w:rsidRDefault="004112A3" w:rsidP="0041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931FB3" w:rsidRPr="00931FB3" w14:paraId="22B6E8BD" w14:textId="77777777" w:rsidTr="00A5284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51D04" w14:textId="77777777" w:rsidR="00931FB3" w:rsidRPr="00931FB3" w:rsidRDefault="00931FB3" w:rsidP="0093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 Модуль «Школьное медиа»</w:t>
            </w:r>
          </w:p>
        </w:tc>
      </w:tr>
      <w:tr w:rsidR="00CE3D94" w:rsidRPr="00931FB3" w14:paraId="7DDEA938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2A20C4" w14:textId="08249AEF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7F9B6" w14:textId="46EDC2AF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Фотоконкурс "Мое красочное лето!"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39449" w14:textId="2A529FB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C6DD7" w14:textId="09D4016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67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06D0B29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57E8" w14:textId="7F587F23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51634" w14:textId="1F63CD9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Информационное освещение "Тимбилдинга"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1A833" w14:textId="52D31736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3E9F2C" w14:textId="2545EE89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67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6E2E060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FBA3B9" w14:textId="01126A63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C4AD6C" w14:textId="1498FC1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Голосование за лучшие фотоработы конкурса "Мое красочное лето!"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DF16F" w14:textId="4C0C70AC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40A0F" w14:textId="06DCC0C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67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3F0843C3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08A98" w14:textId="3A88176E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21A5C3" w14:textId="144B60A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Праздничный выпуск программы "Лимбург-тайм"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0FAAF" w14:textId="2AC7F5A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FE0B67" w14:textId="5DDB94C9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67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0B6A4ABB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C2B314" w14:textId="11F7AB0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CC4FB" w14:textId="54271135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Информационное освещение Недели безопасности - сюжеты, видеоролики, фоторепортажи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FDAC4C" w14:textId="79CBF16C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C7B4A7" w14:textId="4BE7D9B5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67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2A408BAC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CDAFCA" w14:textId="65692F91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DB119" w14:textId="1FF9ADE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Фильм "День самоуправления"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DFE852" w14:textId="48913F86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E05C45" w14:textId="1897C3CE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67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42138D9B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7E638" w14:textId="0F52A97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79BC7" w14:textId="073ED1E6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Рекламная кампания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соцсети</w:t>
            </w:r>
            <w:proofErr w:type="spellEnd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ВК "Медиацентр Лимбург" по набору на сертифицированные программы ОДОД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800C4A" w14:textId="10070C58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645B68" w14:textId="113F8184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67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306EEAE8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C74485" w14:textId="713C0143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C671B" w14:textId="797150C0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Весь месяц - 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2C208C" w14:textId="0B33CC37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95501" w14:textId="026B348E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646DDEEC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BFE5B" w14:textId="260948A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19E24A" w14:textId="2B844AB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Весь месяц - освещение событий школы и актуальный контент в группе ВК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B2D0A" w14:textId="0D331D15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BB1BA" w14:textId="65CBCCDA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320CCB26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D775B" w14:textId="4D35C686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8A924" w14:textId="676B79F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Весь месяц - 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FD7DB5" w14:textId="21334031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C4200" w14:textId="20496888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21ED4A80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98A43" w14:textId="230DECEE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A062E" w14:textId="46325F82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Внутришкольный проект "Лучшее видеопоздравление от класса" - весь месяц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BE462" w14:textId="1586D18D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A55CFE" w14:textId="3B3BE2CD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4AFABE5F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FBED67" w14:textId="68472FAA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F4781" w14:textId="7021C11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Онлайн-голосование за видеопоздравления и определение победителей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F71DD2" w14:textId="59F9C2BC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3FC1CE" w14:textId="0378B190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068E52F5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64FFC" w14:textId="0DFC785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7612C" w14:textId="2214934F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Фотоконкурс "Я и зимние каникулы"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79AAB" w14:textId="0A640F00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5691C" w14:textId="484081AE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3F83F7C1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2C278" w14:textId="29A20E9B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B2E8A" w14:textId="3BA0298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53FC5" w14:textId="0A66C2B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C4807" w14:textId="6DBBDC08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275E4E05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DA497C" w14:textId="4917181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4214A2" w14:textId="2347CA2F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Съемка, монтаж, видеороликов и освещение работы группы ЛОИ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E44A0" w14:textId="1424244D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3B6353" w14:textId="5AF5075B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2B3D9895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373A1" w14:textId="160404A6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C7D568" w14:textId="577B8F7D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Видеорепортаж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 уроке Мужества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совместно с 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ветеранов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52E287" w14:textId="02F3906D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93685" w14:textId="6CFA464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41FA93EE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0BF768" w14:textId="33330310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1F0562" w14:textId="2BE799C4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Весь месяц - 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E47B6" w14:textId="6F02B5F8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1D30D" w14:textId="64E4E910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0A115093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FD7D86" w14:textId="47093D7A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55A4A" w14:textId="42E44726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Информационное освещение 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Недели искусств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соцсети</w:t>
            </w:r>
            <w:proofErr w:type="spellEnd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ВК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25B635" w14:textId="207FC941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BC355" w14:textId="3CCE073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691B5232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E5D15B" w14:textId="488841CB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D779C" w14:textId="36AC29BE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Рекламная кампания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соцсети</w:t>
            </w:r>
            <w:proofErr w:type="spellEnd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ВК "Медиацентр Лимбург" по набору на сертифицированные программы ОДОД на 2 полугодие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27690" w14:textId="05CA352B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8B3274" w14:textId="05B20E98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69378CDC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136C09" w14:textId="2E50E5B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47D0C" w14:textId="34C8B78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Создание видео подборка роликов информационного характера по основам безопасности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DFECA" w14:textId="13357D4E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46585" w14:textId="1B6F0126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842CF61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3D8ED9" w14:textId="708A20BB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DC9F6" w14:textId="0614C2DA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Весь месяц - 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59C5DF" w14:textId="6583CA6F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8DE3F" w14:textId="0C8BC37C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8FE701F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1B006D" w14:textId="7E16920D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EC3DF9" w14:textId="7E22B0B4" w:rsidR="00CE3D94" w:rsidRPr="00826D92" w:rsidRDefault="00D253A9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флеш</w:t>
            </w:r>
            <w:r w:rsidR="00CE3D94" w:rsidRPr="00826D92">
              <w:rPr>
                <w:rFonts w:ascii="Times New Roman" w:eastAsia="Times New Roman" w:hAnsi="Times New Roman" w:cs="Times New Roman"/>
                <w:lang w:eastAsia="ru-RU"/>
              </w:rPr>
              <w:t>моб</w:t>
            </w:r>
            <w:proofErr w:type="spellEnd"/>
            <w:r w:rsidR="00CE3D94"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в ВК "Домашние питомцы"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125445" w14:textId="0D6210B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37BA99" w14:textId="68D713C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A55A987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EEB63" w14:textId="42EE011F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921FC" w14:textId="06275070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Видеосюжет о концерте для мам к Международному женскому дню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9A567" w14:textId="2D458F0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8B26A0" w14:textId="1E1DDDA8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30F3DAFC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31775" w14:textId="3FADDA9A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37DF96" w14:textId="39D71658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Информационное освещение 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Недели английского языка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894F8A" w14:textId="41C8022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BD36FF" w14:textId="30A6596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A6730D4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795899" w14:textId="0BA825B5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8D082" w14:textId="37E6095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Фотоконкурс "Мои куль</w:t>
            </w:r>
            <w:bookmarkStart w:id="0" w:name="_GoBack"/>
            <w:bookmarkEnd w:id="0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турные каникулы"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3C67E" w14:textId="0F015C99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2C39D" w14:textId="740A639E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28263552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CC57A0" w14:textId="4CBB497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A59E8" w14:textId="424A1513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Весь месяц - 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80FBF" w14:textId="2F175C49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30CC9B" w14:textId="4D9C8E1F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0CEEF614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FA44F" w14:textId="47FE940D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1F0DB0" w14:textId="63C0AB51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Информационное освещение 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Недели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 спорта и здоровья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5D127A" w14:textId="0A8A6A5C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9A850C" w14:textId="0A05207E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5C0EE2B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1FB70" w14:textId="0C82A28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F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7C0D2" w14:textId="50B3B20D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Информационное освещение в ВК 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Недели Космоса</w:t>
            </w:r>
            <w:r w:rsidRPr="004112A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ECF68D" w14:textId="71955329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B7D41" w14:textId="01BC4477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4BA10550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1898E" w14:textId="656F58E5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7049E" w14:textId="08A43FD0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Голосование за лучшие фотоработы конкурса "Мои культурные каникулы"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192127" w14:textId="2030C20A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19A378" w14:textId="2E9B2FAC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105BE3A4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61025F" w14:textId="001B6BD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A4DAD8" w14:textId="4DBCE7C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Весь месяц - 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6C4C56" w14:textId="63155CB7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95E1B" w14:textId="69B7F60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AA894FA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4FD744" w14:textId="6CA0A572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0249BB" w14:textId="56E407C4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Статья в ВК "Быть воином - жить вечно!" о герое СВО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D378DA" w14:textId="050AC1E0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D02F05" w14:textId="7AB0C919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2F66A55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113610" w14:textId="6B4AEB55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3FC25" w14:textId="08BC4F6C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Видеопоздравление в ВК с Днем Победы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D0CB4" w14:textId="3B3F99AF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DD3991" w14:textId="6B1FB15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0A2FD52C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8044A" w14:textId="25DD996B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96E50" w14:textId="472FF2E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Видеорепортаж "Урок мужества"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9CE54" w14:textId="158658D8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D2921" w14:textId="4995A8AB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77B1DAED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CAF056" w14:textId="36729D5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72FB18" w14:textId="5E0B1089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Фото и видеорепортаж о Всероссийских антитеррористических учениях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7981F" w14:textId="69864F34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338CEA" w14:textId="0D74896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1DBB7F65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DB7DB" w14:textId="4843AF72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C327D2" w14:textId="3D8B3E97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Фото и видеорепортаж праздника "Последний звонок"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DB8644" w14:textId="21ED0A83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ADCF4" w14:textId="4AC71F3C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CE3D94" w:rsidRPr="00931FB3" w14:paraId="30774BEA" w14:textId="77777777" w:rsidTr="00826D92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6F575" w14:textId="2BD37448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34B84" w14:textId="1DB90D66" w:rsidR="00CE3D94" w:rsidRPr="00826D92" w:rsidRDefault="00CE3D94" w:rsidP="00CE3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 xml:space="preserve">Весь месяц - освещение событий школы, сбор и обработка контента для группы школы в </w:t>
            </w:r>
            <w:proofErr w:type="spellStart"/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4E1C3" w14:textId="5F43B24F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5FBBD" w14:textId="54062832" w:rsidR="00CE3D94" w:rsidRPr="00826D92" w:rsidRDefault="00CE3D94" w:rsidP="00CE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3D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</w:tbl>
    <w:p w14:paraId="45819375" w14:textId="77777777" w:rsidR="00931FB3" w:rsidRPr="00D2565F" w:rsidRDefault="00931FB3" w:rsidP="005F3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931FB3" w:rsidRPr="00D2565F" w:rsidSect="0029082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3B4"/>
    <w:multiLevelType w:val="hybridMultilevel"/>
    <w:tmpl w:val="03BA3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4"/>
    <w:rsid w:val="00026E82"/>
    <w:rsid w:val="00071577"/>
    <w:rsid w:val="0007252D"/>
    <w:rsid w:val="00090A1F"/>
    <w:rsid w:val="000B784D"/>
    <w:rsid w:val="000F18CB"/>
    <w:rsid w:val="000F231F"/>
    <w:rsid w:val="00101C5D"/>
    <w:rsid w:val="001A3A41"/>
    <w:rsid w:val="001A6D45"/>
    <w:rsid w:val="001B3EB0"/>
    <w:rsid w:val="001C7D4A"/>
    <w:rsid w:val="001D4435"/>
    <w:rsid w:val="00216F0F"/>
    <w:rsid w:val="00240011"/>
    <w:rsid w:val="002723CA"/>
    <w:rsid w:val="00281A32"/>
    <w:rsid w:val="002831D8"/>
    <w:rsid w:val="0029082D"/>
    <w:rsid w:val="002E7F94"/>
    <w:rsid w:val="00371CD9"/>
    <w:rsid w:val="003A300F"/>
    <w:rsid w:val="003C1895"/>
    <w:rsid w:val="003C4369"/>
    <w:rsid w:val="003D50AB"/>
    <w:rsid w:val="004112A3"/>
    <w:rsid w:val="00416779"/>
    <w:rsid w:val="00423F89"/>
    <w:rsid w:val="0047465B"/>
    <w:rsid w:val="004931C7"/>
    <w:rsid w:val="004A58B0"/>
    <w:rsid w:val="004B50A2"/>
    <w:rsid w:val="004D4F71"/>
    <w:rsid w:val="004E4FF4"/>
    <w:rsid w:val="005249D0"/>
    <w:rsid w:val="00524C6B"/>
    <w:rsid w:val="005D59E4"/>
    <w:rsid w:val="005F3676"/>
    <w:rsid w:val="005F4690"/>
    <w:rsid w:val="00654101"/>
    <w:rsid w:val="00661F7E"/>
    <w:rsid w:val="0069218E"/>
    <w:rsid w:val="00692578"/>
    <w:rsid w:val="00713870"/>
    <w:rsid w:val="00716801"/>
    <w:rsid w:val="007415FE"/>
    <w:rsid w:val="0077372B"/>
    <w:rsid w:val="007B76FA"/>
    <w:rsid w:val="007C40FD"/>
    <w:rsid w:val="007D451C"/>
    <w:rsid w:val="00802A0B"/>
    <w:rsid w:val="00804196"/>
    <w:rsid w:val="0082631C"/>
    <w:rsid w:val="00826646"/>
    <w:rsid w:val="00826D92"/>
    <w:rsid w:val="00863A2B"/>
    <w:rsid w:val="0088353D"/>
    <w:rsid w:val="008D0328"/>
    <w:rsid w:val="008F6F25"/>
    <w:rsid w:val="00920890"/>
    <w:rsid w:val="00920F6A"/>
    <w:rsid w:val="00931FB3"/>
    <w:rsid w:val="0095743F"/>
    <w:rsid w:val="00985C28"/>
    <w:rsid w:val="00A149D4"/>
    <w:rsid w:val="00A32669"/>
    <w:rsid w:val="00A403FF"/>
    <w:rsid w:val="00A42693"/>
    <w:rsid w:val="00A52843"/>
    <w:rsid w:val="00A53C1C"/>
    <w:rsid w:val="00A70B77"/>
    <w:rsid w:val="00A77256"/>
    <w:rsid w:val="00A86126"/>
    <w:rsid w:val="00AA0AE0"/>
    <w:rsid w:val="00AA7F66"/>
    <w:rsid w:val="00AB54EA"/>
    <w:rsid w:val="00AC0A0E"/>
    <w:rsid w:val="00AC58D5"/>
    <w:rsid w:val="00B11226"/>
    <w:rsid w:val="00B51845"/>
    <w:rsid w:val="00BE1EB2"/>
    <w:rsid w:val="00BE5E29"/>
    <w:rsid w:val="00C95DE9"/>
    <w:rsid w:val="00CA1D98"/>
    <w:rsid w:val="00CC0FA7"/>
    <w:rsid w:val="00CE3162"/>
    <w:rsid w:val="00CE3D94"/>
    <w:rsid w:val="00D13D87"/>
    <w:rsid w:val="00D253A9"/>
    <w:rsid w:val="00D2565F"/>
    <w:rsid w:val="00D828D2"/>
    <w:rsid w:val="00DF06C0"/>
    <w:rsid w:val="00E03341"/>
    <w:rsid w:val="00E06B28"/>
    <w:rsid w:val="00E41FA9"/>
    <w:rsid w:val="00E43A5D"/>
    <w:rsid w:val="00E749B7"/>
    <w:rsid w:val="00E93B31"/>
    <w:rsid w:val="00EC1F33"/>
    <w:rsid w:val="00EC5F56"/>
    <w:rsid w:val="00EE1B7A"/>
    <w:rsid w:val="00F34892"/>
    <w:rsid w:val="00F46036"/>
    <w:rsid w:val="00F9440E"/>
    <w:rsid w:val="00F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CBDF"/>
  <w15:chartTrackingRefBased/>
  <w15:docId w15:val="{E42E3D68-4EAC-4A27-92F9-3B2355D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1226"/>
  </w:style>
  <w:style w:type="paragraph" w:customStyle="1" w:styleId="msonormal0">
    <w:name w:val="msonormal"/>
    <w:basedOn w:val="a"/>
    <w:rsid w:val="00B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122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CE3162"/>
  </w:style>
  <w:style w:type="numbering" w:customStyle="1" w:styleId="3">
    <w:name w:val="Нет списка3"/>
    <w:next w:val="a2"/>
    <w:uiPriority w:val="99"/>
    <w:semiHidden/>
    <w:unhideWhenUsed/>
    <w:rsid w:val="00CE3162"/>
  </w:style>
  <w:style w:type="numbering" w:customStyle="1" w:styleId="4">
    <w:name w:val="Нет списка4"/>
    <w:next w:val="a2"/>
    <w:uiPriority w:val="99"/>
    <w:semiHidden/>
    <w:unhideWhenUsed/>
    <w:rsid w:val="00F9440E"/>
  </w:style>
  <w:style w:type="numbering" w:customStyle="1" w:styleId="11">
    <w:name w:val="Нет списка11"/>
    <w:next w:val="a2"/>
    <w:uiPriority w:val="99"/>
    <w:semiHidden/>
    <w:unhideWhenUsed/>
    <w:rsid w:val="00F9440E"/>
  </w:style>
  <w:style w:type="numbering" w:customStyle="1" w:styleId="21">
    <w:name w:val="Нет списка21"/>
    <w:next w:val="a2"/>
    <w:uiPriority w:val="99"/>
    <w:semiHidden/>
    <w:unhideWhenUsed/>
    <w:rsid w:val="00F9440E"/>
  </w:style>
  <w:style w:type="numbering" w:customStyle="1" w:styleId="31">
    <w:name w:val="Нет списка31"/>
    <w:next w:val="a2"/>
    <w:uiPriority w:val="99"/>
    <w:semiHidden/>
    <w:unhideWhenUsed/>
    <w:rsid w:val="00F9440E"/>
  </w:style>
  <w:style w:type="numbering" w:customStyle="1" w:styleId="5">
    <w:name w:val="Нет списка5"/>
    <w:next w:val="a2"/>
    <w:uiPriority w:val="99"/>
    <w:semiHidden/>
    <w:unhideWhenUsed/>
    <w:rsid w:val="00E93B31"/>
  </w:style>
  <w:style w:type="numbering" w:customStyle="1" w:styleId="6">
    <w:name w:val="Нет списка6"/>
    <w:next w:val="a2"/>
    <w:uiPriority w:val="99"/>
    <w:semiHidden/>
    <w:unhideWhenUsed/>
    <w:rsid w:val="00826646"/>
  </w:style>
  <w:style w:type="numbering" w:customStyle="1" w:styleId="7">
    <w:name w:val="Нет списка7"/>
    <w:next w:val="a2"/>
    <w:uiPriority w:val="99"/>
    <w:semiHidden/>
    <w:unhideWhenUsed/>
    <w:rsid w:val="0093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Захаров</dc:creator>
  <cp:keywords/>
  <dc:description/>
  <cp:lastModifiedBy>Диана Акульшина</cp:lastModifiedBy>
  <cp:revision>90</cp:revision>
  <dcterms:created xsi:type="dcterms:W3CDTF">2022-03-25T19:09:00Z</dcterms:created>
  <dcterms:modified xsi:type="dcterms:W3CDTF">2025-05-28T13:00:00Z</dcterms:modified>
</cp:coreProperties>
</file>